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4" w:rsidRPr="008C2D0C" w:rsidRDefault="00247C84" w:rsidP="00247C84">
      <w:pPr>
        <w:pStyle w:val="afd"/>
        <w:rPr>
          <w:b w:val="0"/>
          <w:bCs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516FBCD" wp14:editId="7DC6C056">
            <wp:extent cx="404495" cy="542290"/>
            <wp:effectExtent l="19050" t="0" r="0" b="0"/>
            <wp:docPr id="11" name="Рисунок 1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C84" w:rsidRPr="00753A40" w:rsidRDefault="00247C84" w:rsidP="00247C84">
      <w:pPr>
        <w:pStyle w:val="afd"/>
        <w:jc w:val="left"/>
        <w:rPr>
          <w:b w:val="0"/>
          <w:bCs w:val="0"/>
          <w:sz w:val="28"/>
          <w:szCs w:val="28"/>
        </w:rPr>
      </w:pPr>
    </w:p>
    <w:p w:rsidR="00247C84" w:rsidRPr="004707BB" w:rsidRDefault="003A79A5" w:rsidP="00247C84">
      <w:pPr>
        <w:pStyle w:val="af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 ИМУЩЕ</w:t>
      </w:r>
      <w:r w:rsidR="00247C84" w:rsidRPr="004707BB">
        <w:rPr>
          <w:b w:val="0"/>
          <w:sz w:val="28"/>
          <w:szCs w:val="28"/>
        </w:rPr>
        <w:t xml:space="preserve">СТВЕННЫХ   ОТНОШЕНИЙ </w:t>
      </w:r>
    </w:p>
    <w:p w:rsidR="00247C84" w:rsidRPr="004707BB" w:rsidRDefault="00247C84" w:rsidP="00247C84">
      <w:pPr>
        <w:pStyle w:val="afd"/>
        <w:rPr>
          <w:b w:val="0"/>
          <w:sz w:val="28"/>
          <w:szCs w:val="28"/>
        </w:rPr>
      </w:pPr>
      <w:r w:rsidRPr="004707BB">
        <w:rPr>
          <w:b w:val="0"/>
          <w:sz w:val="28"/>
          <w:szCs w:val="28"/>
        </w:rPr>
        <w:t xml:space="preserve"> БЕЛОЗЕРСКОГО МУНИЦИПАЛЬНОГО РАЙОНА </w:t>
      </w:r>
    </w:p>
    <w:p w:rsidR="00247C84" w:rsidRPr="004707BB" w:rsidRDefault="00247C84" w:rsidP="00247C84">
      <w:pPr>
        <w:pStyle w:val="afd"/>
        <w:rPr>
          <w:b w:val="0"/>
          <w:sz w:val="28"/>
          <w:szCs w:val="28"/>
        </w:rPr>
      </w:pPr>
      <w:r w:rsidRPr="004707BB">
        <w:rPr>
          <w:b w:val="0"/>
          <w:sz w:val="28"/>
          <w:szCs w:val="28"/>
        </w:rPr>
        <w:t>ВОЛОГОДСКОЙ ОБЛАСТИ</w:t>
      </w:r>
    </w:p>
    <w:p w:rsidR="00247C84" w:rsidRPr="007070AC" w:rsidRDefault="00247C84" w:rsidP="00A175E5">
      <w:pPr>
        <w:pStyle w:val="afd"/>
        <w:jc w:val="left"/>
      </w:pPr>
    </w:p>
    <w:p w:rsidR="00247C84" w:rsidRPr="00753A40" w:rsidRDefault="00247C84" w:rsidP="00247C84">
      <w:pPr>
        <w:pStyle w:val="afd"/>
        <w:rPr>
          <w:b w:val="0"/>
          <w:szCs w:val="36"/>
        </w:rPr>
      </w:pPr>
      <w:proofErr w:type="gramStart"/>
      <w:r>
        <w:rPr>
          <w:szCs w:val="36"/>
        </w:rPr>
        <w:t>Р</w:t>
      </w:r>
      <w:proofErr w:type="gramEnd"/>
      <w:r>
        <w:rPr>
          <w:szCs w:val="36"/>
        </w:rPr>
        <w:t xml:space="preserve"> А С П О Р Я Ж Е Н И Е</w:t>
      </w:r>
    </w:p>
    <w:p w:rsidR="00A23BBF" w:rsidRPr="007070AC" w:rsidRDefault="00A23BBF" w:rsidP="009B1F09">
      <w:pPr>
        <w:pStyle w:val="afd"/>
      </w:pPr>
    </w:p>
    <w:p w:rsidR="0043752A" w:rsidRPr="007070AC" w:rsidRDefault="009A423C" w:rsidP="009B1F0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F09" w:rsidRPr="007070AC">
        <w:rPr>
          <w:sz w:val="28"/>
          <w:szCs w:val="28"/>
        </w:rPr>
        <w:t>О</w:t>
      </w:r>
      <w:r w:rsidR="009B1F09">
        <w:rPr>
          <w:sz w:val="28"/>
          <w:szCs w:val="28"/>
        </w:rPr>
        <w:t xml:space="preserve">т </w:t>
      </w:r>
      <w:r w:rsidR="004C4705">
        <w:rPr>
          <w:sz w:val="28"/>
          <w:szCs w:val="28"/>
        </w:rPr>
        <w:t>03.12.2019</w:t>
      </w:r>
      <w:r w:rsidR="006E1E7B">
        <w:rPr>
          <w:sz w:val="28"/>
          <w:szCs w:val="28"/>
        </w:rPr>
        <w:t xml:space="preserve"> </w:t>
      </w:r>
      <w:r w:rsidR="00016BA6">
        <w:rPr>
          <w:sz w:val="28"/>
          <w:szCs w:val="28"/>
        </w:rPr>
        <w:t xml:space="preserve"> </w:t>
      </w:r>
      <w:r w:rsidR="00430595">
        <w:rPr>
          <w:sz w:val="28"/>
          <w:szCs w:val="28"/>
        </w:rPr>
        <w:t xml:space="preserve">№ </w:t>
      </w:r>
      <w:r w:rsidR="004C4705">
        <w:rPr>
          <w:sz w:val="28"/>
          <w:szCs w:val="28"/>
        </w:rPr>
        <w:t>598</w:t>
      </w:r>
    </w:p>
    <w:p w:rsidR="00A175E5" w:rsidRPr="00A175E5" w:rsidRDefault="00A175E5" w:rsidP="009A423C">
      <w:pPr>
        <w:suppressAutoHyphens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175E5" w:rsidTr="00493AC3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93AC3" w:rsidRDefault="00493AC3" w:rsidP="005B2CC5">
            <w:pPr>
              <w:tabs>
                <w:tab w:val="left" w:pos="2127"/>
              </w:tabs>
              <w:ind w:right="47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DF27D8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DF27D8">
              <w:rPr>
                <w:sz w:val="28"/>
                <w:szCs w:val="28"/>
              </w:rPr>
              <w:t xml:space="preserve"> применения к муниципальным служащим</w:t>
            </w:r>
            <w:r>
              <w:rPr>
                <w:sz w:val="28"/>
                <w:szCs w:val="28"/>
              </w:rPr>
              <w:t xml:space="preserve"> Управления имущественных отношений Белозерского муниципального района</w:t>
            </w:r>
            <w:r w:rsidRPr="00DF27D8">
              <w:rPr>
                <w:sz w:val="28"/>
                <w:szCs w:val="28"/>
              </w:rPr>
      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493AC3" w:rsidRDefault="00493AC3" w:rsidP="005B2CC5">
            <w:pPr>
              <w:jc w:val="both"/>
            </w:pPr>
          </w:p>
          <w:p w:rsidR="00493AC3" w:rsidRDefault="00493AC3" w:rsidP="00A622E8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EC1734">
              <w:rPr>
                <w:sz w:val="28"/>
                <w:szCs w:val="28"/>
              </w:rPr>
              <w:t>В соответствии со статьей 27.1 Федерального закона от 02.03.2007 № 25-ФЗ «О муниципальной службе в Российской Федерации», статьей 13 Федерального закона от 25.12.2008 № 273-ФЗ «О противодействии коррупции», статьей 4(4) Закона Вологодской области от 09.10.2007 № 1663-ОЗ «О регулировании некоторых вопросов муниципальной службы в Вологодской области», постановлением Губернатора Вологодской области от 24.05.2012 № 284 «Об утверждении Положения о порядке проведения проверки достоверности и</w:t>
            </w:r>
            <w:proofErr w:type="gramEnd"/>
            <w:r w:rsidRPr="00EC1734">
              <w:rPr>
                <w:sz w:val="28"/>
                <w:szCs w:val="28"/>
              </w:rPr>
              <w:t xml:space="preserve"> </w:t>
            </w:r>
            <w:proofErr w:type="gramStart"/>
            <w:r w:rsidRPr="00EC1734">
              <w:rPr>
                <w:sz w:val="28"/>
                <w:szCs w:val="28"/>
              </w:rPr>
              <w:t>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Федерации»</w:t>
            </w:r>
            <w:proofErr w:type="gramEnd"/>
          </w:p>
          <w:p w:rsidR="00493AC3" w:rsidRDefault="00493AC3" w:rsidP="00A622E8">
            <w:pPr>
              <w:ind w:firstLine="851"/>
              <w:jc w:val="both"/>
            </w:pPr>
          </w:p>
          <w:p w:rsidR="00493AC3" w:rsidRDefault="00493AC3" w:rsidP="00A622E8">
            <w:pPr>
              <w:ind w:firstLine="851"/>
              <w:jc w:val="both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ab/>
            </w:r>
          </w:p>
          <w:p w:rsidR="00A175E5" w:rsidRPr="00A622E8" w:rsidRDefault="00493AC3" w:rsidP="00A622E8">
            <w:pPr>
              <w:ind w:firstLine="851"/>
              <w:jc w:val="both"/>
              <w:rPr>
                <w:sz w:val="28"/>
                <w:szCs w:val="28"/>
              </w:rPr>
            </w:pPr>
            <w:r w:rsidRPr="00DF27D8">
              <w:rPr>
                <w:sz w:val="28"/>
                <w:szCs w:val="28"/>
              </w:rPr>
              <w:t xml:space="preserve">1. Утвердить Порядок применения к муниципальным служащим </w:t>
            </w:r>
            <w:r w:rsidR="003A69B6">
              <w:rPr>
                <w:sz w:val="28"/>
                <w:szCs w:val="28"/>
              </w:rPr>
              <w:t xml:space="preserve"> Управления имущественных отношений Белозерского муниципального района </w:t>
            </w:r>
            <w:r w:rsidRPr="00DF27D8">
              <w:rPr>
                <w:sz w:val="28"/>
                <w:szCs w:val="28"/>
              </w:rPr>
              <w:t xml:space="preserve">взысканий за несоблюдение ограничений и запретов, требований о </w:t>
            </w:r>
            <w:r w:rsidRPr="00DF27D8">
              <w:rPr>
                <w:sz w:val="28"/>
                <w:szCs w:val="28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      </w:r>
          </w:p>
        </w:tc>
      </w:tr>
    </w:tbl>
    <w:p w:rsidR="009A423C" w:rsidRDefault="00B24A61" w:rsidP="00A622E8">
      <w:pPr>
        <w:pStyle w:val="2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2. Настоящее распоряжение подлежит опубликованию в районной газете «</w:t>
      </w:r>
      <w:proofErr w:type="spellStart"/>
      <w:r>
        <w:rPr>
          <w:rFonts w:ascii="Times New Roman" w:hAnsi="Times New Roman"/>
          <w:b w:val="0"/>
          <w:i w:val="0"/>
        </w:rPr>
        <w:t>Белозерье</w:t>
      </w:r>
      <w:proofErr w:type="spellEnd"/>
      <w:r>
        <w:rPr>
          <w:rFonts w:ascii="Times New Roman" w:hAnsi="Times New Roman"/>
          <w:b w:val="0"/>
          <w:i w:val="0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B24A61" w:rsidRDefault="00B24A61" w:rsidP="00A622E8">
      <w:pPr>
        <w:jc w:val="both"/>
      </w:pPr>
    </w:p>
    <w:p w:rsidR="00B24A61" w:rsidRPr="00B24A61" w:rsidRDefault="00B24A61" w:rsidP="00A622E8"/>
    <w:p w:rsidR="00E654F8" w:rsidRPr="00E654F8" w:rsidRDefault="00E654F8" w:rsidP="00E654F8"/>
    <w:p w:rsidR="00430595" w:rsidRDefault="00430595" w:rsidP="00430595">
      <w:pPr>
        <w:rPr>
          <w:rFonts w:asci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54F8">
        <w:rPr>
          <w:sz w:val="28"/>
          <w:szCs w:val="28"/>
        </w:rPr>
        <w:t xml:space="preserve">    </w:t>
      </w:r>
      <w:r w:rsidR="00DC6711">
        <w:rPr>
          <w:b/>
          <w:sz w:val="28"/>
          <w:szCs w:val="28"/>
        </w:rPr>
        <w:t>Н</w:t>
      </w:r>
      <w:r w:rsidR="00D66FDE">
        <w:rPr>
          <w:b/>
          <w:bCs/>
          <w:sz w:val="28"/>
          <w:szCs w:val="28"/>
        </w:rPr>
        <w:t>ачальник У</w:t>
      </w:r>
      <w:r>
        <w:rPr>
          <w:b/>
          <w:bCs/>
          <w:sz w:val="28"/>
          <w:szCs w:val="28"/>
        </w:rPr>
        <w:t>правления</w:t>
      </w:r>
      <w:r w:rsidRPr="001168AD">
        <w:rPr>
          <w:rFonts w:ascii="Arial" w:cs="Arial"/>
          <w:b/>
          <w:sz w:val="28"/>
          <w:szCs w:val="28"/>
        </w:rPr>
        <w:t xml:space="preserve">                             </w:t>
      </w:r>
      <w:r w:rsidR="00DA7394">
        <w:rPr>
          <w:rFonts w:ascii="Arial" w:cs="Arial"/>
          <w:b/>
          <w:sz w:val="28"/>
          <w:szCs w:val="28"/>
        </w:rPr>
        <w:t xml:space="preserve">      </w:t>
      </w:r>
      <w:proofErr w:type="spellStart"/>
      <w:r w:rsidR="00DC6711">
        <w:rPr>
          <w:rFonts w:ascii="Arial" w:cs="Arial"/>
          <w:b/>
          <w:sz w:val="28"/>
          <w:szCs w:val="28"/>
        </w:rPr>
        <w:t>О</w:t>
      </w:r>
      <w:r w:rsidR="00DC6711">
        <w:rPr>
          <w:rFonts w:ascii="Arial" w:cs="Arial"/>
          <w:b/>
          <w:sz w:val="28"/>
          <w:szCs w:val="28"/>
        </w:rPr>
        <w:t>.</w:t>
      </w:r>
      <w:r w:rsidR="00DC6711">
        <w:rPr>
          <w:rFonts w:ascii="Arial" w:cs="Arial"/>
          <w:b/>
          <w:sz w:val="28"/>
          <w:szCs w:val="28"/>
        </w:rPr>
        <w:t>В</w:t>
      </w:r>
      <w:r w:rsidR="00DC6711">
        <w:rPr>
          <w:rFonts w:ascii="Arial" w:cs="Arial"/>
          <w:b/>
          <w:sz w:val="28"/>
          <w:szCs w:val="28"/>
        </w:rPr>
        <w:t>.</w:t>
      </w:r>
      <w:r w:rsidR="00DC6711">
        <w:rPr>
          <w:rFonts w:ascii="Arial" w:cs="Arial"/>
          <w:b/>
          <w:sz w:val="28"/>
          <w:szCs w:val="28"/>
        </w:rPr>
        <w:t>Данилова</w:t>
      </w:r>
      <w:proofErr w:type="spellEnd"/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203015" w:rsidRDefault="00203015" w:rsidP="00430595">
      <w:pPr>
        <w:rPr>
          <w:rFonts w:ascii="Arial" w:cs="Arial"/>
          <w:b/>
          <w:sz w:val="28"/>
          <w:szCs w:val="28"/>
        </w:rPr>
      </w:pPr>
    </w:p>
    <w:p w:rsidR="00A622E8" w:rsidRDefault="00203015" w:rsidP="009821A2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9821A2">
      <w:pPr>
        <w:ind w:left="5954"/>
        <w:rPr>
          <w:sz w:val="28"/>
          <w:szCs w:val="28"/>
        </w:rPr>
      </w:pPr>
    </w:p>
    <w:p w:rsidR="00A622E8" w:rsidRDefault="00A622E8" w:rsidP="003A69B6">
      <w:pPr>
        <w:rPr>
          <w:sz w:val="28"/>
          <w:szCs w:val="28"/>
        </w:rPr>
      </w:pPr>
    </w:p>
    <w:p w:rsidR="009821A2" w:rsidRPr="007178ED" w:rsidRDefault="00203015" w:rsidP="009821A2">
      <w:pPr>
        <w:ind w:left="5954"/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9821A2" w:rsidRPr="007178ED">
        <w:t>Приложение</w:t>
      </w:r>
      <w:r w:rsidR="009821A2">
        <w:t xml:space="preserve"> </w:t>
      </w:r>
      <w:r w:rsidR="009821A2" w:rsidRPr="007178ED">
        <w:t xml:space="preserve">к </w:t>
      </w:r>
      <w:r w:rsidR="009821A2">
        <w:t>распоряжению</w:t>
      </w:r>
    </w:p>
    <w:p w:rsidR="009821A2" w:rsidRPr="007178ED" w:rsidRDefault="009821A2" w:rsidP="009821A2">
      <w:pPr>
        <w:ind w:left="5954"/>
      </w:pPr>
      <w:r>
        <w:t>Управления имущественных отношений района</w:t>
      </w:r>
    </w:p>
    <w:p w:rsidR="009821A2" w:rsidRDefault="009821A2" w:rsidP="009821A2">
      <w:pPr>
        <w:ind w:left="5954"/>
      </w:pPr>
      <w:r w:rsidRPr="007178ED">
        <w:t xml:space="preserve">от </w:t>
      </w:r>
      <w:r>
        <w:t xml:space="preserve"> </w:t>
      </w:r>
      <w:r w:rsidR="004C4705">
        <w:t>03.12.2019</w:t>
      </w:r>
      <w:r>
        <w:t xml:space="preserve">  </w:t>
      </w:r>
      <w:r w:rsidRPr="007178ED">
        <w:t>№</w:t>
      </w:r>
      <w:r w:rsidR="009B4404">
        <w:t xml:space="preserve"> </w:t>
      </w:r>
      <w:r w:rsidR="004C4705">
        <w:t>598</w:t>
      </w:r>
      <w:bookmarkStart w:id="0" w:name="_GoBack"/>
      <w:bookmarkEnd w:id="0"/>
    </w:p>
    <w:p w:rsidR="003A69B6" w:rsidRDefault="003A69B6" w:rsidP="009821A2">
      <w:pPr>
        <w:ind w:left="5954"/>
      </w:pPr>
    </w:p>
    <w:p w:rsidR="00A622E8" w:rsidRPr="0003571F" w:rsidRDefault="00A622E8" w:rsidP="00A622E8">
      <w:pPr>
        <w:jc w:val="center"/>
        <w:rPr>
          <w:b/>
          <w:sz w:val="28"/>
          <w:szCs w:val="28"/>
        </w:rPr>
      </w:pPr>
      <w:r w:rsidRPr="0003571F">
        <w:rPr>
          <w:b/>
          <w:sz w:val="28"/>
          <w:szCs w:val="28"/>
        </w:rPr>
        <w:t>ПОРЯДОК</w:t>
      </w:r>
    </w:p>
    <w:p w:rsidR="00A622E8" w:rsidRPr="0003571F" w:rsidRDefault="00A622E8" w:rsidP="00A622E8">
      <w:pPr>
        <w:jc w:val="center"/>
        <w:rPr>
          <w:b/>
          <w:sz w:val="28"/>
          <w:szCs w:val="28"/>
        </w:rPr>
      </w:pPr>
      <w:r w:rsidRPr="0003571F">
        <w:rPr>
          <w:b/>
          <w:sz w:val="28"/>
          <w:szCs w:val="28"/>
        </w:rPr>
        <w:t xml:space="preserve">применения к муниципальным служащим </w:t>
      </w:r>
      <w:r>
        <w:rPr>
          <w:b/>
          <w:sz w:val="28"/>
          <w:szCs w:val="28"/>
        </w:rPr>
        <w:t xml:space="preserve">Управления имущественных отношений </w:t>
      </w:r>
      <w:r w:rsidR="00C45C6C">
        <w:rPr>
          <w:b/>
          <w:sz w:val="28"/>
          <w:szCs w:val="28"/>
        </w:rPr>
        <w:t xml:space="preserve">Белозерского  муниципального района </w:t>
      </w:r>
      <w:r w:rsidRPr="0003571F"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</w:t>
      </w:r>
    </w:p>
    <w:p w:rsidR="00A622E8" w:rsidRPr="0003571F" w:rsidRDefault="00A622E8" w:rsidP="00A622E8">
      <w:pPr>
        <w:jc w:val="center"/>
        <w:rPr>
          <w:b/>
          <w:sz w:val="28"/>
          <w:szCs w:val="28"/>
        </w:rPr>
      </w:pPr>
      <w:r w:rsidRPr="0003571F">
        <w:rPr>
          <w:b/>
          <w:sz w:val="28"/>
          <w:szCs w:val="28"/>
        </w:rPr>
        <w:t xml:space="preserve">неисполнение обязанностей, установленных в </w:t>
      </w:r>
      <w:proofErr w:type="gramStart"/>
      <w:r w:rsidRPr="0003571F">
        <w:rPr>
          <w:b/>
          <w:sz w:val="28"/>
          <w:szCs w:val="28"/>
        </w:rPr>
        <w:t>целях</w:t>
      </w:r>
      <w:proofErr w:type="gramEnd"/>
    </w:p>
    <w:p w:rsidR="00A622E8" w:rsidRPr="0003571F" w:rsidRDefault="00A622E8" w:rsidP="00A622E8">
      <w:pPr>
        <w:jc w:val="center"/>
        <w:rPr>
          <w:b/>
          <w:sz w:val="28"/>
          <w:szCs w:val="28"/>
        </w:rPr>
      </w:pPr>
      <w:r w:rsidRPr="0003571F">
        <w:rPr>
          <w:b/>
          <w:sz w:val="28"/>
          <w:szCs w:val="28"/>
        </w:rPr>
        <w:t>противодействия коррупции</w:t>
      </w:r>
    </w:p>
    <w:p w:rsidR="00A622E8" w:rsidRDefault="00A622E8" w:rsidP="00A622E8">
      <w:pPr>
        <w:jc w:val="center"/>
        <w:rPr>
          <w:sz w:val="28"/>
          <w:szCs w:val="28"/>
        </w:rPr>
      </w:pP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1. </w:t>
      </w:r>
      <w:proofErr w:type="gramStart"/>
      <w:r w:rsidRPr="0083119E">
        <w:rPr>
          <w:iCs/>
          <w:sz w:val="28"/>
          <w:szCs w:val="28"/>
        </w:rPr>
        <w:t xml:space="preserve">Настоящим Порядком определяются процедура и сроки применения в отношении муниципальных служащих </w:t>
      </w:r>
      <w:r w:rsidR="00C45C6C">
        <w:rPr>
          <w:iCs/>
          <w:sz w:val="28"/>
          <w:szCs w:val="28"/>
        </w:rPr>
        <w:t>Управления имущественных отношений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Белозерского муниципального района </w:t>
      </w:r>
      <w:r w:rsidRPr="0083119E">
        <w:rPr>
          <w:iCs/>
          <w:sz w:val="28"/>
          <w:szCs w:val="28"/>
        </w:rPr>
        <w:t xml:space="preserve">(далее - муниципальные служащие) взысканий, предусмотренных </w:t>
      </w:r>
      <w:r w:rsidRPr="0083119E">
        <w:rPr>
          <w:sz w:val="28"/>
          <w:szCs w:val="28"/>
        </w:rPr>
        <w:t xml:space="preserve">статьями 14.1, 15 и 27.1 </w:t>
      </w:r>
      <w:r w:rsidRPr="0083119E">
        <w:rPr>
          <w:iCs/>
          <w:sz w:val="28"/>
          <w:szCs w:val="28"/>
        </w:rPr>
        <w:t>Федерально</w:t>
      </w:r>
      <w:r w:rsidR="005B2CC5">
        <w:rPr>
          <w:iCs/>
          <w:sz w:val="28"/>
          <w:szCs w:val="28"/>
        </w:rPr>
        <w:t xml:space="preserve">го закона от 02.03.2007 </w:t>
      </w:r>
      <w:r w:rsidRPr="0083119E">
        <w:rPr>
          <w:iCs/>
          <w:sz w:val="28"/>
          <w:szCs w:val="28"/>
        </w:rPr>
        <w:t>№ 25-ФЗ «О муниципальной службе в Российской Федерации» (далее - Федеральный закон о муниципальной службе),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Pr="0083119E">
        <w:rPr>
          <w:iCs/>
          <w:sz w:val="28"/>
          <w:szCs w:val="28"/>
        </w:rPr>
        <w:t xml:space="preserve">, установленных в </w:t>
      </w:r>
      <w:proofErr w:type="gramStart"/>
      <w:r w:rsidRPr="0083119E">
        <w:rPr>
          <w:iCs/>
          <w:sz w:val="28"/>
          <w:szCs w:val="28"/>
        </w:rPr>
        <w:t>целях</w:t>
      </w:r>
      <w:proofErr w:type="gramEnd"/>
      <w:r w:rsidRPr="0083119E">
        <w:rPr>
          <w:iCs/>
          <w:sz w:val="28"/>
          <w:szCs w:val="28"/>
        </w:rPr>
        <w:t xml:space="preserve"> противодействия коррупции Федеральным законом о муниципальной службе, Федеральным законом от 25.12.2008 № 273-ФЗ «О противодействии коррупции» (далее - Федеральный закон о противодействии коррупции) и другими федеральными законами (далее - взыскания за совершение коррупционных правонарушений).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2.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статьей 27 Федерального закона о муниципальной службе.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3. Взыскания за совершение коррупционных правонарушений применяются на основании: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а) доклада о результатах проверки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законодательством о противодействии коррупции (далее </w:t>
      </w:r>
      <w:r>
        <w:rPr>
          <w:iCs/>
          <w:sz w:val="28"/>
          <w:szCs w:val="28"/>
        </w:rPr>
        <w:t>–</w:t>
      </w:r>
      <w:r w:rsidRPr="0083119E">
        <w:rPr>
          <w:iCs/>
          <w:sz w:val="28"/>
          <w:szCs w:val="28"/>
        </w:rPr>
        <w:t xml:space="preserve"> проверка</w:t>
      </w:r>
      <w:r>
        <w:rPr>
          <w:iCs/>
          <w:sz w:val="28"/>
          <w:szCs w:val="28"/>
        </w:rPr>
        <w:t xml:space="preserve">), проведенной </w:t>
      </w:r>
      <w:r w:rsidRPr="003A69B6">
        <w:rPr>
          <w:iCs/>
          <w:sz w:val="28"/>
          <w:szCs w:val="28"/>
        </w:rPr>
        <w:t xml:space="preserve">комиссией, созданной распоряжением </w:t>
      </w:r>
      <w:r w:rsidR="0093787E" w:rsidRPr="003A69B6">
        <w:rPr>
          <w:iCs/>
          <w:sz w:val="28"/>
          <w:szCs w:val="28"/>
        </w:rPr>
        <w:t>Управления имущественных отношений</w:t>
      </w:r>
      <w:r w:rsidRPr="003A69B6">
        <w:rPr>
          <w:iCs/>
          <w:sz w:val="28"/>
          <w:szCs w:val="28"/>
        </w:rPr>
        <w:t xml:space="preserve"> района</w:t>
      </w:r>
      <w:r>
        <w:rPr>
          <w:iCs/>
          <w:sz w:val="28"/>
          <w:szCs w:val="28"/>
        </w:rPr>
        <w:t xml:space="preserve"> для проведения проверки (далее – Комиссия)</w:t>
      </w:r>
      <w:r w:rsidRPr="0083119E">
        <w:rPr>
          <w:sz w:val="28"/>
          <w:szCs w:val="28"/>
        </w:rPr>
        <w:t>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б) рекомендации комиссии по соблюдению требований к служебному поведению </w:t>
      </w:r>
      <w:r>
        <w:rPr>
          <w:iCs/>
          <w:sz w:val="28"/>
          <w:szCs w:val="28"/>
        </w:rPr>
        <w:t xml:space="preserve">муниципальных служащих </w:t>
      </w:r>
      <w:r w:rsidR="0093787E">
        <w:rPr>
          <w:iCs/>
          <w:sz w:val="28"/>
          <w:szCs w:val="28"/>
        </w:rPr>
        <w:t>Управления имущественных отношений</w:t>
      </w:r>
      <w:r>
        <w:rPr>
          <w:iCs/>
          <w:sz w:val="28"/>
          <w:szCs w:val="28"/>
        </w:rPr>
        <w:t xml:space="preserve"> района </w:t>
      </w:r>
      <w:r w:rsidRPr="0083119E">
        <w:rPr>
          <w:iCs/>
          <w:sz w:val="28"/>
          <w:szCs w:val="28"/>
        </w:rPr>
        <w:t xml:space="preserve">и урегулирования конфликтов интересов </w:t>
      </w:r>
      <w:r>
        <w:rPr>
          <w:iCs/>
          <w:sz w:val="28"/>
          <w:szCs w:val="28"/>
        </w:rPr>
        <w:t>(далее – комиссия по служебному поведению)</w:t>
      </w:r>
      <w:r w:rsidRPr="0083119E">
        <w:rPr>
          <w:iCs/>
          <w:sz w:val="28"/>
          <w:szCs w:val="28"/>
        </w:rPr>
        <w:t xml:space="preserve"> в случае, если доклад о результатах проверки направлялся в </w:t>
      </w:r>
      <w:r>
        <w:rPr>
          <w:iCs/>
          <w:sz w:val="28"/>
          <w:szCs w:val="28"/>
        </w:rPr>
        <w:t>указанную к</w:t>
      </w:r>
      <w:r w:rsidRPr="0083119E">
        <w:rPr>
          <w:iCs/>
          <w:sz w:val="28"/>
          <w:szCs w:val="28"/>
        </w:rPr>
        <w:t>омиссию;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в) объяснений муниципального служащего;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lastRenderedPageBreak/>
        <w:t>г) иных материалов.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4.Применению </w:t>
      </w:r>
      <w:r>
        <w:rPr>
          <w:iCs/>
          <w:sz w:val="28"/>
          <w:szCs w:val="28"/>
        </w:rPr>
        <w:t>дисциплинарного</w:t>
      </w:r>
      <w:r w:rsidRPr="0083119E">
        <w:rPr>
          <w:iCs/>
          <w:sz w:val="28"/>
          <w:szCs w:val="28"/>
        </w:rPr>
        <w:t xml:space="preserve"> взыскания должна предшествовать служебная проверка</w:t>
      </w:r>
      <w:r>
        <w:rPr>
          <w:iCs/>
          <w:sz w:val="28"/>
          <w:szCs w:val="28"/>
        </w:rPr>
        <w:t>, которая</w:t>
      </w:r>
      <w:r w:rsidRPr="0083119E">
        <w:rPr>
          <w:iCs/>
          <w:sz w:val="28"/>
          <w:szCs w:val="28"/>
        </w:rPr>
        <w:t xml:space="preserve"> осуществляется </w:t>
      </w:r>
      <w:r>
        <w:rPr>
          <w:iCs/>
          <w:sz w:val="28"/>
          <w:szCs w:val="28"/>
        </w:rPr>
        <w:t>К</w:t>
      </w:r>
      <w:r w:rsidRPr="0083119E">
        <w:rPr>
          <w:sz w:val="28"/>
          <w:szCs w:val="28"/>
        </w:rPr>
        <w:t xml:space="preserve">омиссией. </w:t>
      </w:r>
      <w:proofErr w:type="gramStart"/>
      <w:r w:rsidRPr="0083119E">
        <w:rPr>
          <w:sz w:val="28"/>
          <w:szCs w:val="28"/>
        </w:rPr>
        <w:t xml:space="preserve">Для проведения проверки </w:t>
      </w:r>
      <w:r>
        <w:rPr>
          <w:sz w:val="28"/>
          <w:szCs w:val="28"/>
        </w:rPr>
        <w:t>К</w:t>
      </w:r>
      <w:r w:rsidRPr="0083119E">
        <w:rPr>
          <w:sz w:val="28"/>
          <w:szCs w:val="28"/>
        </w:rPr>
        <w:t>омиссия руководствуется</w:t>
      </w:r>
      <w:r w:rsidRPr="0083119E">
        <w:rPr>
          <w:iCs/>
          <w:sz w:val="28"/>
          <w:szCs w:val="28"/>
        </w:rPr>
        <w:t xml:space="preserve"> Положением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</w:t>
      </w:r>
      <w:proofErr w:type="gramEnd"/>
      <w:r w:rsidRPr="0083119E">
        <w:rPr>
          <w:iCs/>
          <w:sz w:val="28"/>
          <w:szCs w:val="28"/>
        </w:rPr>
        <w:t xml:space="preserve"> </w:t>
      </w:r>
      <w:proofErr w:type="gramStart"/>
      <w:r w:rsidRPr="0083119E">
        <w:rPr>
          <w:iCs/>
          <w:sz w:val="28"/>
          <w:szCs w:val="28"/>
        </w:rPr>
        <w:t>урегулировании</w:t>
      </w:r>
      <w:proofErr w:type="gramEnd"/>
      <w:r w:rsidRPr="0083119E">
        <w:rPr>
          <w:iCs/>
          <w:sz w:val="28"/>
          <w:szCs w:val="28"/>
        </w:rPr>
        <w:t xml:space="preserve"> конфликта интересов, исполнения ими обязанностей, установленных нормативными правовыми актами Российской Федерации, утвержденным постановлением Губернатора Вологодской области от 24.05.2012 № 284 (далее - Положение о порядке проведения проверки).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5. В период проверки </w:t>
      </w:r>
      <w:r>
        <w:rPr>
          <w:iCs/>
          <w:sz w:val="28"/>
          <w:szCs w:val="28"/>
        </w:rPr>
        <w:t>К</w:t>
      </w:r>
      <w:r w:rsidRPr="0083119E">
        <w:rPr>
          <w:sz w:val="28"/>
          <w:szCs w:val="28"/>
        </w:rPr>
        <w:t xml:space="preserve">омиссия </w:t>
      </w:r>
      <w:r w:rsidRPr="0083119E">
        <w:rPr>
          <w:iCs/>
          <w:sz w:val="28"/>
          <w:szCs w:val="28"/>
        </w:rPr>
        <w:t xml:space="preserve">получает у муниципального служащего в </w:t>
      </w:r>
      <w:proofErr w:type="gramStart"/>
      <w:r w:rsidRPr="0083119E">
        <w:rPr>
          <w:iCs/>
          <w:sz w:val="28"/>
          <w:szCs w:val="28"/>
        </w:rPr>
        <w:t>отношении</w:t>
      </w:r>
      <w:proofErr w:type="gramEnd"/>
      <w:r w:rsidRPr="0083119E">
        <w:rPr>
          <w:iCs/>
          <w:sz w:val="28"/>
          <w:szCs w:val="28"/>
        </w:rPr>
        <w:t xml:space="preserve">,  которого проводится проверка  письменные объяснения относительно информации являющейся основанием для проведения проверки. 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19E">
        <w:rPr>
          <w:sz w:val="28"/>
          <w:szCs w:val="28"/>
        </w:rPr>
        <w:t xml:space="preserve">Если по истечении двух рабочих дней указанные объяснения муниципальным служащим не предоставлены, то составляется </w:t>
      </w:r>
      <w:r w:rsidRPr="0083119E">
        <w:rPr>
          <w:iCs/>
          <w:sz w:val="28"/>
          <w:szCs w:val="28"/>
        </w:rPr>
        <w:t xml:space="preserve">в письменной форме акт о непредставлении </w:t>
      </w:r>
      <w:r w:rsidRPr="0083119E">
        <w:rPr>
          <w:sz w:val="28"/>
          <w:szCs w:val="28"/>
        </w:rPr>
        <w:t>объяснений, который должен содержать: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дату, время и место его составления;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19E">
        <w:rPr>
          <w:iCs/>
          <w:sz w:val="28"/>
          <w:szCs w:val="28"/>
        </w:rPr>
        <w:t xml:space="preserve">персональные данные председателя и членов </w:t>
      </w:r>
      <w:r w:rsidRPr="0083119E">
        <w:rPr>
          <w:sz w:val="28"/>
          <w:szCs w:val="28"/>
        </w:rPr>
        <w:t>комиссии;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персональные данные муниц</w:t>
      </w:r>
      <w:r w:rsidR="00C15224">
        <w:rPr>
          <w:iCs/>
          <w:sz w:val="28"/>
          <w:szCs w:val="28"/>
        </w:rPr>
        <w:t xml:space="preserve">ипального служащего, в </w:t>
      </w:r>
      <w:proofErr w:type="gramStart"/>
      <w:r w:rsidR="00C15224">
        <w:rPr>
          <w:iCs/>
          <w:sz w:val="28"/>
          <w:szCs w:val="28"/>
        </w:rPr>
        <w:t>отношении</w:t>
      </w:r>
      <w:proofErr w:type="gramEnd"/>
      <w:r w:rsidRPr="0083119E">
        <w:rPr>
          <w:iCs/>
          <w:sz w:val="28"/>
          <w:szCs w:val="28"/>
        </w:rPr>
        <w:t xml:space="preserve"> которого проводится проверка;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сведения о непредставлении муниципальным служащим письменных объяснений с указанием причин отказа их предоставить;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подпись председателя и членов </w:t>
      </w:r>
      <w:r>
        <w:rPr>
          <w:iCs/>
          <w:sz w:val="28"/>
          <w:szCs w:val="28"/>
        </w:rPr>
        <w:t>К</w:t>
      </w:r>
      <w:r w:rsidRPr="0083119E">
        <w:rPr>
          <w:iCs/>
          <w:sz w:val="28"/>
          <w:szCs w:val="28"/>
        </w:rPr>
        <w:t>омиссии, составивших</w:t>
      </w:r>
      <w:r w:rsidRPr="0083119E">
        <w:rPr>
          <w:i/>
          <w:iCs/>
          <w:sz w:val="28"/>
          <w:szCs w:val="28"/>
        </w:rPr>
        <w:t xml:space="preserve"> </w:t>
      </w:r>
      <w:r w:rsidRPr="0083119E">
        <w:rPr>
          <w:iCs/>
          <w:sz w:val="28"/>
          <w:szCs w:val="28"/>
        </w:rPr>
        <w:t xml:space="preserve"> акт.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6. В сроки, предусмотренные Положением о порядке проведения проверки, </w:t>
      </w:r>
      <w:r>
        <w:rPr>
          <w:iCs/>
          <w:sz w:val="28"/>
          <w:szCs w:val="28"/>
        </w:rPr>
        <w:t>К</w:t>
      </w:r>
      <w:r w:rsidRPr="0083119E">
        <w:rPr>
          <w:iCs/>
          <w:sz w:val="28"/>
          <w:szCs w:val="28"/>
        </w:rPr>
        <w:t xml:space="preserve">омиссия представляет </w:t>
      </w:r>
      <w:r>
        <w:rPr>
          <w:sz w:val="28"/>
          <w:szCs w:val="28"/>
        </w:rPr>
        <w:t xml:space="preserve">руководителю </w:t>
      </w:r>
      <w:r w:rsidR="00C15224">
        <w:rPr>
          <w:sz w:val="28"/>
          <w:szCs w:val="28"/>
        </w:rPr>
        <w:t xml:space="preserve">Управления имущественных отношений </w:t>
      </w:r>
      <w:r>
        <w:rPr>
          <w:sz w:val="28"/>
          <w:szCs w:val="28"/>
        </w:rPr>
        <w:t>района</w:t>
      </w:r>
      <w:r w:rsidRPr="0083119E">
        <w:rPr>
          <w:i/>
          <w:sz w:val="28"/>
          <w:szCs w:val="28"/>
        </w:rPr>
        <w:t xml:space="preserve"> </w:t>
      </w:r>
      <w:r w:rsidRPr="0083119E">
        <w:rPr>
          <w:iCs/>
          <w:sz w:val="28"/>
          <w:szCs w:val="28"/>
        </w:rPr>
        <w:t xml:space="preserve">доклад о результатах проверки. 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Доклад подписывается председателем и членами </w:t>
      </w:r>
      <w:r>
        <w:rPr>
          <w:iCs/>
          <w:sz w:val="28"/>
          <w:szCs w:val="28"/>
        </w:rPr>
        <w:t>К</w:t>
      </w:r>
      <w:r w:rsidRPr="0083119E">
        <w:rPr>
          <w:iCs/>
          <w:sz w:val="28"/>
          <w:szCs w:val="28"/>
        </w:rPr>
        <w:t>омиссии.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7. В случае принятия </w:t>
      </w:r>
      <w:r>
        <w:rPr>
          <w:sz w:val="28"/>
          <w:szCs w:val="28"/>
        </w:rPr>
        <w:t xml:space="preserve">руководителем </w:t>
      </w:r>
      <w:r w:rsidR="00C15224">
        <w:rPr>
          <w:sz w:val="28"/>
          <w:szCs w:val="28"/>
        </w:rPr>
        <w:t>Управления имущественных отношений</w:t>
      </w:r>
      <w:r>
        <w:rPr>
          <w:sz w:val="28"/>
          <w:szCs w:val="28"/>
        </w:rPr>
        <w:t xml:space="preserve"> района</w:t>
      </w:r>
      <w:r w:rsidRPr="0083119E">
        <w:rPr>
          <w:i/>
          <w:sz w:val="28"/>
          <w:szCs w:val="28"/>
        </w:rPr>
        <w:t xml:space="preserve"> </w:t>
      </w:r>
      <w:r w:rsidRPr="0083119E">
        <w:rPr>
          <w:iCs/>
          <w:sz w:val="28"/>
          <w:szCs w:val="28"/>
        </w:rPr>
        <w:t xml:space="preserve">решения о представлении материалов проверки в </w:t>
      </w:r>
      <w:r>
        <w:rPr>
          <w:iCs/>
          <w:sz w:val="28"/>
          <w:szCs w:val="28"/>
        </w:rPr>
        <w:t>к</w:t>
      </w:r>
      <w:r w:rsidRPr="0083119E">
        <w:rPr>
          <w:iCs/>
          <w:sz w:val="28"/>
          <w:szCs w:val="28"/>
        </w:rPr>
        <w:t xml:space="preserve">омиссию </w:t>
      </w:r>
      <w:r>
        <w:rPr>
          <w:iCs/>
          <w:sz w:val="28"/>
          <w:szCs w:val="28"/>
        </w:rPr>
        <w:t>по служебному поведению</w:t>
      </w:r>
      <w:r w:rsidRPr="0083119E">
        <w:rPr>
          <w:iCs/>
          <w:sz w:val="28"/>
          <w:szCs w:val="28"/>
        </w:rPr>
        <w:t>, указанный доклад</w:t>
      </w:r>
      <w:r w:rsidRPr="0083119E">
        <w:rPr>
          <w:i/>
          <w:sz w:val="28"/>
          <w:szCs w:val="28"/>
        </w:rPr>
        <w:t xml:space="preserve"> </w:t>
      </w:r>
      <w:r w:rsidRPr="0083119E">
        <w:rPr>
          <w:iCs/>
          <w:sz w:val="28"/>
          <w:szCs w:val="28"/>
        </w:rPr>
        <w:t>в течение одного рабочего дня со дня его поступления  направляется  в указанную комиссию для рассмотрения.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Руководитель </w:t>
      </w:r>
      <w:r w:rsidR="00C15224">
        <w:rPr>
          <w:sz w:val="28"/>
          <w:szCs w:val="28"/>
        </w:rPr>
        <w:t>Управления имущественных отношений</w:t>
      </w:r>
      <w:r>
        <w:rPr>
          <w:sz w:val="28"/>
          <w:szCs w:val="28"/>
        </w:rPr>
        <w:t xml:space="preserve"> района</w:t>
      </w:r>
      <w:r w:rsidRPr="0083119E">
        <w:rPr>
          <w:i/>
          <w:iCs/>
          <w:sz w:val="28"/>
          <w:szCs w:val="28"/>
        </w:rPr>
        <w:t xml:space="preserve"> </w:t>
      </w:r>
      <w:r w:rsidRPr="0083119E">
        <w:rPr>
          <w:iCs/>
          <w:sz w:val="28"/>
          <w:szCs w:val="28"/>
        </w:rPr>
        <w:t xml:space="preserve">в течение трех рабочих дней со дня поступления доклада о результатах проверки или рекомендаций </w:t>
      </w:r>
      <w:r>
        <w:rPr>
          <w:iCs/>
          <w:sz w:val="28"/>
          <w:szCs w:val="28"/>
        </w:rPr>
        <w:t>к</w:t>
      </w:r>
      <w:r w:rsidRPr="0083119E">
        <w:rPr>
          <w:iCs/>
          <w:sz w:val="28"/>
          <w:szCs w:val="28"/>
        </w:rPr>
        <w:t>омиссии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служебному поведению </w:t>
      </w:r>
      <w:r w:rsidRPr="0083119E">
        <w:rPr>
          <w:sz w:val="28"/>
          <w:szCs w:val="28"/>
        </w:rPr>
        <w:t xml:space="preserve">о применении к муниципальному служащему взыскания за коррупционное правонарушение, в случае направления материалов проверки в </w:t>
      </w:r>
      <w:r>
        <w:rPr>
          <w:sz w:val="28"/>
          <w:szCs w:val="28"/>
        </w:rPr>
        <w:t>к</w:t>
      </w:r>
      <w:r w:rsidRPr="0083119E">
        <w:rPr>
          <w:sz w:val="28"/>
          <w:szCs w:val="28"/>
        </w:rPr>
        <w:t xml:space="preserve">омиссию по </w:t>
      </w:r>
      <w:r w:rsidRPr="0083119E">
        <w:rPr>
          <w:sz w:val="28"/>
          <w:szCs w:val="28"/>
        </w:rPr>
        <w:lastRenderedPageBreak/>
        <w:t xml:space="preserve">служебному поведению, </w:t>
      </w:r>
      <w:r w:rsidRPr="0083119E">
        <w:rPr>
          <w:iCs/>
          <w:sz w:val="28"/>
          <w:szCs w:val="28"/>
        </w:rPr>
        <w:t xml:space="preserve">принимает решение о применении к муниципальному служащему взыскания за коррупционное правонарушение с указанием конкретного вида взыскания или </w:t>
      </w:r>
      <w:r w:rsidRPr="0083119E">
        <w:rPr>
          <w:sz w:val="28"/>
          <w:szCs w:val="28"/>
        </w:rPr>
        <w:t>об</w:t>
      </w:r>
      <w:proofErr w:type="gramEnd"/>
      <w:r w:rsidRPr="0083119E">
        <w:rPr>
          <w:sz w:val="28"/>
          <w:szCs w:val="28"/>
        </w:rPr>
        <w:t xml:space="preserve"> </w:t>
      </w:r>
      <w:proofErr w:type="gramStart"/>
      <w:r w:rsidRPr="0083119E">
        <w:rPr>
          <w:sz w:val="28"/>
          <w:szCs w:val="28"/>
        </w:rPr>
        <w:t>отсутствии</w:t>
      </w:r>
      <w:proofErr w:type="gramEnd"/>
      <w:r w:rsidRPr="0083119E">
        <w:rPr>
          <w:sz w:val="28"/>
          <w:szCs w:val="28"/>
        </w:rPr>
        <w:t xml:space="preserve"> оснований для применения к муниципальному служащему взыскания</w:t>
      </w:r>
      <w:r w:rsidRPr="0083119E">
        <w:rPr>
          <w:iCs/>
          <w:sz w:val="28"/>
          <w:szCs w:val="28"/>
        </w:rPr>
        <w:t>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19E">
        <w:rPr>
          <w:iCs/>
          <w:sz w:val="28"/>
          <w:szCs w:val="28"/>
        </w:rPr>
        <w:t xml:space="preserve">9. </w:t>
      </w:r>
      <w:r w:rsidRPr="0083119E">
        <w:rPr>
          <w:sz w:val="28"/>
          <w:szCs w:val="28"/>
        </w:rPr>
        <w:t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законом о противодействии коррупции и другими федеральными законами, может быть применено только одно взыскание.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83119E">
        <w:rPr>
          <w:iCs/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sz w:val="28"/>
          <w:szCs w:val="28"/>
        </w:rPr>
        <w:t xml:space="preserve">Взыскание в </w:t>
      </w:r>
      <w:proofErr w:type="gramStart"/>
      <w:r w:rsidRPr="0083119E">
        <w:rPr>
          <w:sz w:val="28"/>
          <w:szCs w:val="28"/>
        </w:rPr>
        <w:t>виде</w:t>
      </w:r>
      <w:proofErr w:type="gramEnd"/>
      <w:r w:rsidRPr="0083119E">
        <w:rPr>
          <w:sz w:val="28"/>
          <w:szCs w:val="28"/>
        </w:rPr>
        <w:t xml:space="preserve">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</w:t>
      </w:r>
      <w:r>
        <w:rPr>
          <w:sz w:val="28"/>
          <w:szCs w:val="28"/>
        </w:rPr>
        <w:t>к</w:t>
      </w:r>
      <w:r w:rsidRPr="0083119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служебному поведению</w:t>
      </w:r>
      <w:r w:rsidRPr="0083119E">
        <w:rPr>
          <w:sz w:val="28"/>
          <w:szCs w:val="28"/>
        </w:rPr>
        <w:t>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>Муниципальные служащие подлежат увольнению с муниципальной службы в связи с утратой доверия в случаях совершения правонарушений, установленных статьями 14.1 и 15 Федерального закона о муниципальной службе.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10. </w:t>
      </w:r>
      <w:proofErr w:type="gramStart"/>
      <w:r w:rsidRPr="0083119E">
        <w:rPr>
          <w:sz w:val="28"/>
          <w:szCs w:val="28"/>
        </w:rPr>
        <w:t xml:space="preserve">Взыскания, предусмотренные статьями 14(1), 15 и 27 Федерального закона о муниципальной службе, применяются не позднее одного месяца со дня поступления в </w:t>
      </w:r>
      <w:r w:rsidR="00C15224">
        <w:rPr>
          <w:sz w:val="28"/>
          <w:szCs w:val="28"/>
        </w:rPr>
        <w:t>Управление имущественных отношений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3119E">
        <w:rPr>
          <w:sz w:val="28"/>
          <w:szCs w:val="28"/>
        </w:rPr>
        <w:t xml:space="preserve">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83119E">
        <w:rPr>
          <w:sz w:val="28"/>
          <w:szCs w:val="28"/>
        </w:rPr>
        <w:t xml:space="preserve"> ее материалов </w:t>
      </w:r>
      <w:r>
        <w:rPr>
          <w:sz w:val="28"/>
          <w:szCs w:val="28"/>
        </w:rPr>
        <w:t>к</w:t>
      </w:r>
      <w:r w:rsidRPr="0083119E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по служебному поведению</w:t>
      </w:r>
      <w:r w:rsidRPr="0083119E">
        <w:rPr>
          <w:sz w:val="28"/>
          <w:szCs w:val="28"/>
        </w:rPr>
        <w:t xml:space="preserve">. При этом взыскание должно быть применено не позднее шести месяцев со дня поступления в </w:t>
      </w:r>
      <w:r w:rsidR="00AC4B02">
        <w:rPr>
          <w:sz w:val="28"/>
          <w:szCs w:val="28"/>
        </w:rPr>
        <w:t>Управление имущественных отношений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3119E">
        <w:rPr>
          <w:sz w:val="28"/>
          <w:szCs w:val="28"/>
        </w:rPr>
        <w:t xml:space="preserve"> информации о совершении муниципальным служащим коррупционного правонарушения.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11. Взыскания за совершение коррупционных правонарушений налагаются </w:t>
      </w:r>
      <w:r w:rsidR="00536B88">
        <w:rPr>
          <w:iCs/>
          <w:sz w:val="28"/>
          <w:szCs w:val="28"/>
        </w:rPr>
        <w:t>приказом</w:t>
      </w:r>
      <w:r w:rsidR="00AC4B02">
        <w:rPr>
          <w:iCs/>
          <w:sz w:val="28"/>
          <w:szCs w:val="28"/>
        </w:rPr>
        <w:t xml:space="preserve"> </w:t>
      </w:r>
      <w:r w:rsidR="00AC4B02">
        <w:rPr>
          <w:sz w:val="28"/>
          <w:szCs w:val="28"/>
        </w:rPr>
        <w:t>Управления имущественных отношений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3119E">
        <w:rPr>
          <w:iCs/>
          <w:sz w:val="28"/>
          <w:szCs w:val="28"/>
        </w:rPr>
        <w:t>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В </w:t>
      </w:r>
      <w:r w:rsidR="00536B88">
        <w:rPr>
          <w:iCs/>
          <w:sz w:val="28"/>
          <w:szCs w:val="28"/>
        </w:rPr>
        <w:t>приказе</w:t>
      </w:r>
      <w:r w:rsidRPr="0083119E">
        <w:rPr>
          <w:iCs/>
          <w:sz w:val="28"/>
          <w:szCs w:val="28"/>
        </w:rPr>
        <w:t xml:space="preserve"> </w:t>
      </w:r>
      <w:r w:rsidR="00AC4B02">
        <w:rPr>
          <w:iCs/>
          <w:sz w:val="28"/>
          <w:szCs w:val="28"/>
        </w:rPr>
        <w:t>Управления имущественных отношений</w:t>
      </w:r>
      <w:r w:rsidRPr="0083119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</w:t>
      </w:r>
      <w:r w:rsidRPr="0083119E">
        <w:rPr>
          <w:iCs/>
          <w:sz w:val="28"/>
          <w:szCs w:val="28"/>
        </w:rPr>
        <w:t xml:space="preserve"> о применении к муниципальному служащему взыскания в качестве основания применения взыскания указывается часть 1 или 2 статьи  27.1 Федерального закона о муниципальной службе.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83119E">
        <w:rPr>
          <w:iCs/>
          <w:sz w:val="28"/>
          <w:szCs w:val="28"/>
        </w:rPr>
        <w:t xml:space="preserve">12. </w:t>
      </w:r>
      <w:proofErr w:type="gramStart"/>
      <w:r w:rsidRPr="0083119E">
        <w:rPr>
          <w:sz w:val="28"/>
          <w:szCs w:val="28"/>
        </w:rPr>
        <w:t xml:space="preserve">Копия </w:t>
      </w:r>
      <w:r w:rsidR="00536B88">
        <w:rPr>
          <w:sz w:val="28"/>
          <w:szCs w:val="28"/>
        </w:rPr>
        <w:t>приказа</w:t>
      </w:r>
      <w:r w:rsidRPr="0083119E">
        <w:rPr>
          <w:sz w:val="28"/>
          <w:szCs w:val="28"/>
        </w:rPr>
        <w:t xml:space="preserve"> </w:t>
      </w:r>
      <w:r w:rsidR="00AC4B02">
        <w:rPr>
          <w:sz w:val="28"/>
          <w:szCs w:val="28"/>
        </w:rPr>
        <w:t>Управления имущественных отношений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3119E">
        <w:rPr>
          <w:i/>
          <w:sz w:val="28"/>
          <w:szCs w:val="28"/>
        </w:rPr>
        <w:t xml:space="preserve"> </w:t>
      </w:r>
      <w:r w:rsidRPr="0083119E">
        <w:rPr>
          <w:iCs/>
          <w:sz w:val="28"/>
          <w:szCs w:val="28"/>
        </w:rPr>
        <w:t xml:space="preserve">о применении к муниципальному служащему взыскания </w:t>
      </w:r>
      <w:r w:rsidRPr="0083119E">
        <w:rPr>
          <w:sz w:val="28"/>
          <w:szCs w:val="28"/>
        </w:rPr>
        <w:t xml:space="preserve">с указанием коррупционного правонарушения и нормативных правовых актов, </w:t>
      </w:r>
      <w:r w:rsidRPr="0083119E">
        <w:rPr>
          <w:sz w:val="28"/>
          <w:szCs w:val="28"/>
        </w:rPr>
        <w:lastRenderedPageBreak/>
        <w:t xml:space="preserve">положения которых им нарушены, или </w:t>
      </w:r>
      <w:r w:rsidRPr="0083119E">
        <w:rPr>
          <w:iCs/>
          <w:sz w:val="28"/>
          <w:szCs w:val="28"/>
        </w:rPr>
        <w:t>акта</w:t>
      </w:r>
      <w:r w:rsidRPr="0083119E">
        <w:rPr>
          <w:sz w:val="28"/>
          <w:szCs w:val="28"/>
        </w:rPr>
        <w:t xml:space="preserve">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акта,</w:t>
      </w:r>
      <w:r w:rsidRPr="0083119E">
        <w:rPr>
          <w:iCs/>
          <w:sz w:val="28"/>
          <w:szCs w:val="28"/>
        </w:rPr>
        <w:t xml:space="preserve"> а также приобщается к личному делу муниципального служащего</w:t>
      </w:r>
      <w:r w:rsidRPr="0083119E">
        <w:rPr>
          <w:sz w:val="28"/>
          <w:szCs w:val="28"/>
        </w:rPr>
        <w:t>.</w:t>
      </w:r>
      <w:proofErr w:type="gramEnd"/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19E">
        <w:rPr>
          <w:sz w:val="28"/>
          <w:szCs w:val="28"/>
        </w:rPr>
        <w:t xml:space="preserve">Если муниципальный служащий отказывается получить копию </w:t>
      </w:r>
      <w:r w:rsidR="00536B88">
        <w:rPr>
          <w:sz w:val="28"/>
          <w:szCs w:val="28"/>
        </w:rPr>
        <w:t>приказа</w:t>
      </w:r>
      <w:r w:rsidRPr="0083119E">
        <w:rPr>
          <w:sz w:val="28"/>
          <w:szCs w:val="28"/>
        </w:rPr>
        <w:t xml:space="preserve"> </w:t>
      </w:r>
      <w:r w:rsidR="005B2CC5">
        <w:rPr>
          <w:sz w:val="28"/>
          <w:szCs w:val="28"/>
        </w:rPr>
        <w:t>Управления имущественных отношений</w:t>
      </w:r>
      <w:r w:rsidRPr="008311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83119E">
        <w:rPr>
          <w:i/>
          <w:sz w:val="28"/>
          <w:szCs w:val="28"/>
        </w:rPr>
        <w:t xml:space="preserve"> </w:t>
      </w:r>
      <w:r w:rsidRPr="0083119E">
        <w:rPr>
          <w:sz w:val="28"/>
          <w:szCs w:val="28"/>
        </w:rPr>
        <w:t xml:space="preserve">о применении к нему взыскания или акта об отказе в применении к нему взыскания, то составляется соответствующий акт. Указанный акт </w:t>
      </w:r>
      <w:r w:rsidRPr="0083119E">
        <w:rPr>
          <w:iCs/>
          <w:sz w:val="28"/>
          <w:szCs w:val="28"/>
        </w:rPr>
        <w:t>приобщается к личному делу муниципального служащего</w:t>
      </w:r>
      <w:r w:rsidRPr="0083119E">
        <w:rPr>
          <w:sz w:val="28"/>
          <w:szCs w:val="28"/>
        </w:rPr>
        <w:t>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19E">
        <w:rPr>
          <w:iCs/>
          <w:sz w:val="28"/>
          <w:szCs w:val="28"/>
        </w:rPr>
        <w:t xml:space="preserve">13. </w:t>
      </w:r>
      <w:r w:rsidRPr="0083119E">
        <w:rPr>
          <w:sz w:val="28"/>
          <w:szCs w:val="28"/>
        </w:rPr>
        <w:t>Муниципальный служащий вправе обжаловать взыскание в установленном законодательством Российской Федерации порядке.</w:t>
      </w:r>
    </w:p>
    <w:p w:rsidR="00A622E8" w:rsidRPr="0083119E" w:rsidRDefault="00A622E8" w:rsidP="00A62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19E">
        <w:rPr>
          <w:iCs/>
          <w:sz w:val="28"/>
          <w:szCs w:val="28"/>
        </w:rPr>
        <w:t xml:space="preserve">14. </w:t>
      </w:r>
      <w:r w:rsidRPr="0083119E">
        <w:rPr>
          <w:sz w:val="28"/>
          <w:szCs w:val="28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19E">
        <w:rPr>
          <w:sz w:val="28"/>
          <w:szCs w:val="28"/>
        </w:rPr>
        <w:t>15. Сведения о применении к муниципальному служащему взыскания в виде увольнения в связи с утратой доверия подлежат включению в реестр лиц, уволенных в связи с утратой доверия, предусмотренный статьей 15 Федерального закона о противодействии коррупции».</w:t>
      </w:r>
    </w:p>
    <w:p w:rsidR="00A622E8" w:rsidRPr="0083119E" w:rsidRDefault="00A622E8" w:rsidP="00A62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2E8" w:rsidRPr="0083119E" w:rsidRDefault="00A622E8" w:rsidP="00A622E8"/>
    <w:p w:rsidR="00A622E8" w:rsidRPr="00D837F0" w:rsidRDefault="00A622E8" w:rsidP="00A622E8">
      <w:pPr>
        <w:jc w:val="both"/>
        <w:rPr>
          <w:sz w:val="28"/>
          <w:szCs w:val="28"/>
        </w:rPr>
      </w:pPr>
    </w:p>
    <w:p w:rsidR="009821A2" w:rsidRDefault="009821A2" w:rsidP="009821A2">
      <w:pPr>
        <w:rPr>
          <w:sz w:val="28"/>
          <w:szCs w:val="28"/>
        </w:rPr>
      </w:pPr>
    </w:p>
    <w:sectPr w:rsidR="009821A2" w:rsidSect="003A69B6">
      <w:pgSz w:w="11906" w:h="16838" w:code="9"/>
      <w:pgMar w:top="284" w:right="992" w:bottom="113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1B" w:rsidRDefault="009D5A1B">
      <w:r>
        <w:separator/>
      </w:r>
    </w:p>
  </w:endnote>
  <w:endnote w:type="continuationSeparator" w:id="0">
    <w:p w:rsidR="009D5A1B" w:rsidRDefault="009D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1B" w:rsidRDefault="009D5A1B">
      <w:r>
        <w:separator/>
      </w:r>
    </w:p>
  </w:footnote>
  <w:footnote w:type="continuationSeparator" w:id="0">
    <w:p w:rsidR="009D5A1B" w:rsidRDefault="009D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C73A05"/>
    <w:multiLevelType w:val="hybridMultilevel"/>
    <w:tmpl w:val="095AF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971969"/>
    <w:multiLevelType w:val="hybridMultilevel"/>
    <w:tmpl w:val="39EA357A"/>
    <w:lvl w:ilvl="0" w:tplc="F8C66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BC09E3"/>
    <w:multiLevelType w:val="hybridMultilevel"/>
    <w:tmpl w:val="2C424542"/>
    <w:lvl w:ilvl="0" w:tplc="1C183C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196535"/>
    <w:multiLevelType w:val="hybridMultilevel"/>
    <w:tmpl w:val="138A0664"/>
    <w:lvl w:ilvl="0" w:tplc="099CF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1">
    <w:nsid w:val="7383351E"/>
    <w:multiLevelType w:val="hybridMultilevel"/>
    <w:tmpl w:val="467EAA12"/>
    <w:lvl w:ilvl="0" w:tplc="53F8EB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BA35C9E"/>
    <w:multiLevelType w:val="hybridMultilevel"/>
    <w:tmpl w:val="9CE0C6B2"/>
    <w:lvl w:ilvl="0" w:tplc="F86260B6">
      <w:start w:val="1"/>
      <w:numFmt w:val="decimal"/>
      <w:lvlText w:val="%1."/>
      <w:lvlJc w:val="left"/>
      <w:pPr>
        <w:ind w:left="203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3"/>
  </w:num>
  <w:num w:numId="5">
    <w:abstractNumId w:val="10"/>
  </w:num>
  <w:num w:numId="6">
    <w:abstractNumId w:val="11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4"/>
  </w:num>
  <w:num w:numId="16">
    <w:abstractNumId w:val="17"/>
  </w:num>
  <w:num w:numId="17">
    <w:abstractNumId w:val="19"/>
  </w:num>
  <w:num w:numId="18">
    <w:abstractNumId w:val="18"/>
  </w:num>
  <w:num w:numId="19">
    <w:abstractNumId w:val="22"/>
  </w:num>
  <w:num w:numId="20">
    <w:abstractNumId w:val="21"/>
  </w:num>
  <w:num w:numId="21">
    <w:abstractNumId w:val="3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5079"/>
    <w:rsid w:val="000050B9"/>
    <w:rsid w:val="00015026"/>
    <w:rsid w:val="00016547"/>
    <w:rsid w:val="00016BA6"/>
    <w:rsid w:val="00025137"/>
    <w:rsid w:val="00025DE8"/>
    <w:rsid w:val="00027DE4"/>
    <w:rsid w:val="00035777"/>
    <w:rsid w:val="000358D9"/>
    <w:rsid w:val="00037482"/>
    <w:rsid w:val="000501C9"/>
    <w:rsid w:val="0005145A"/>
    <w:rsid w:val="00052F4C"/>
    <w:rsid w:val="00053F68"/>
    <w:rsid w:val="00057ECE"/>
    <w:rsid w:val="00065838"/>
    <w:rsid w:val="00066277"/>
    <w:rsid w:val="00067227"/>
    <w:rsid w:val="00070876"/>
    <w:rsid w:val="00072DF5"/>
    <w:rsid w:val="00073E83"/>
    <w:rsid w:val="0007543F"/>
    <w:rsid w:val="00076642"/>
    <w:rsid w:val="00076989"/>
    <w:rsid w:val="00077340"/>
    <w:rsid w:val="00080115"/>
    <w:rsid w:val="000829A7"/>
    <w:rsid w:val="00082DD7"/>
    <w:rsid w:val="000840B7"/>
    <w:rsid w:val="00090B70"/>
    <w:rsid w:val="000A0330"/>
    <w:rsid w:val="000A04B5"/>
    <w:rsid w:val="000A0EFF"/>
    <w:rsid w:val="000A7E90"/>
    <w:rsid w:val="000B1114"/>
    <w:rsid w:val="000B216B"/>
    <w:rsid w:val="000B5178"/>
    <w:rsid w:val="000B5988"/>
    <w:rsid w:val="000B6E45"/>
    <w:rsid w:val="000C026F"/>
    <w:rsid w:val="000D4A05"/>
    <w:rsid w:val="000E3D89"/>
    <w:rsid w:val="000E4AE0"/>
    <w:rsid w:val="000E4F4B"/>
    <w:rsid w:val="000E5E87"/>
    <w:rsid w:val="000E7D19"/>
    <w:rsid w:val="000E7F7A"/>
    <w:rsid w:val="000F5A61"/>
    <w:rsid w:val="000F649F"/>
    <w:rsid w:val="000F691B"/>
    <w:rsid w:val="000F6C9D"/>
    <w:rsid w:val="000F721A"/>
    <w:rsid w:val="00101101"/>
    <w:rsid w:val="0010201E"/>
    <w:rsid w:val="0011315B"/>
    <w:rsid w:val="00113652"/>
    <w:rsid w:val="0011425D"/>
    <w:rsid w:val="001202D3"/>
    <w:rsid w:val="00121698"/>
    <w:rsid w:val="00127E9C"/>
    <w:rsid w:val="001309EE"/>
    <w:rsid w:val="00131B8B"/>
    <w:rsid w:val="00133BCB"/>
    <w:rsid w:val="00137216"/>
    <w:rsid w:val="00137E9F"/>
    <w:rsid w:val="00140787"/>
    <w:rsid w:val="00140AF3"/>
    <w:rsid w:val="00140E92"/>
    <w:rsid w:val="001444CC"/>
    <w:rsid w:val="00151AD5"/>
    <w:rsid w:val="00153F9E"/>
    <w:rsid w:val="001551E2"/>
    <w:rsid w:val="00155B29"/>
    <w:rsid w:val="001604F8"/>
    <w:rsid w:val="00160EFB"/>
    <w:rsid w:val="001622A1"/>
    <w:rsid w:val="0016245A"/>
    <w:rsid w:val="00172AED"/>
    <w:rsid w:val="00172E76"/>
    <w:rsid w:val="00174042"/>
    <w:rsid w:val="0017613D"/>
    <w:rsid w:val="00177AC6"/>
    <w:rsid w:val="00180AD8"/>
    <w:rsid w:val="0018184A"/>
    <w:rsid w:val="001828D7"/>
    <w:rsid w:val="0018383D"/>
    <w:rsid w:val="001860BC"/>
    <w:rsid w:val="001A36D2"/>
    <w:rsid w:val="001A4FEF"/>
    <w:rsid w:val="001B0DD3"/>
    <w:rsid w:val="001B1FAB"/>
    <w:rsid w:val="001B2ECD"/>
    <w:rsid w:val="001B37B9"/>
    <w:rsid w:val="001B4787"/>
    <w:rsid w:val="001B702D"/>
    <w:rsid w:val="001B7CD2"/>
    <w:rsid w:val="001C175F"/>
    <w:rsid w:val="001C240D"/>
    <w:rsid w:val="001C2634"/>
    <w:rsid w:val="001C4679"/>
    <w:rsid w:val="001C5AE6"/>
    <w:rsid w:val="001D07CD"/>
    <w:rsid w:val="001D096D"/>
    <w:rsid w:val="001D1C2B"/>
    <w:rsid w:val="001D6743"/>
    <w:rsid w:val="001E10CE"/>
    <w:rsid w:val="001E482B"/>
    <w:rsid w:val="001F0CF0"/>
    <w:rsid w:val="001F0F63"/>
    <w:rsid w:val="001F262B"/>
    <w:rsid w:val="001F5EAC"/>
    <w:rsid w:val="001F64E9"/>
    <w:rsid w:val="002010D3"/>
    <w:rsid w:val="00203015"/>
    <w:rsid w:val="002125F0"/>
    <w:rsid w:val="0021340C"/>
    <w:rsid w:val="00217393"/>
    <w:rsid w:val="00222E7A"/>
    <w:rsid w:val="00226C67"/>
    <w:rsid w:val="0023255B"/>
    <w:rsid w:val="0023536E"/>
    <w:rsid w:val="00236436"/>
    <w:rsid w:val="002377AA"/>
    <w:rsid w:val="00240931"/>
    <w:rsid w:val="00242D87"/>
    <w:rsid w:val="0024662A"/>
    <w:rsid w:val="00246D97"/>
    <w:rsid w:val="00247C84"/>
    <w:rsid w:val="00247FA3"/>
    <w:rsid w:val="0025716F"/>
    <w:rsid w:val="0025758F"/>
    <w:rsid w:val="002612D0"/>
    <w:rsid w:val="0026397F"/>
    <w:rsid w:val="00264C49"/>
    <w:rsid w:val="00264D43"/>
    <w:rsid w:val="00266850"/>
    <w:rsid w:val="00271353"/>
    <w:rsid w:val="0027157E"/>
    <w:rsid w:val="00272218"/>
    <w:rsid w:val="00272C98"/>
    <w:rsid w:val="0027317A"/>
    <w:rsid w:val="00275167"/>
    <w:rsid w:val="00275908"/>
    <w:rsid w:val="002770BE"/>
    <w:rsid w:val="00281E0D"/>
    <w:rsid w:val="00282997"/>
    <w:rsid w:val="00286402"/>
    <w:rsid w:val="00286AE5"/>
    <w:rsid w:val="00287687"/>
    <w:rsid w:val="0028792B"/>
    <w:rsid w:val="00287C7C"/>
    <w:rsid w:val="002926FD"/>
    <w:rsid w:val="00294FC0"/>
    <w:rsid w:val="00295659"/>
    <w:rsid w:val="00296095"/>
    <w:rsid w:val="002A2091"/>
    <w:rsid w:val="002A53FE"/>
    <w:rsid w:val="002A5A9F"/>
    <w:rsid w:val="002A6FEA"/>
    <w:rsid w:val="002B090A"/>
    <w:rsid w:val="002B2021"/>
    <w:rsid w:val="002B21AD"/>
    <w:rsid w:val="002B4D9D"/>
    <w:rsid w:val="002B6C00"/>
    <w:rsid w:val="002B7EB6"/>
    <w:rsid w:val="002C0D97"/>
    <w:rsid w:val="002C2459"/>
    <w:rsid w:val="002C2D90"/>
    <w:rsid w:val="002C38AF"/>
    <w:rsid w:val="002C5BB4"/>
    <w:rsid w:val="002C72BB"/>
    <w:rsid w:val="002C788E"/>
    <w:rsid w:val="002D2C84"/>
    <w:rsid w:val="002E00C7"/>
    <w:rsid w:val="002E05ED"/>
    <w:rsid w:val="002E4106"/>
    <w:rsid w:val="002E4DDF"/>
    <w:rsid w:val="002E55FE"/>
    <w:rsid w:val="002E6C73"/>
    <w:rsid w:val="002F1018"/>
    <w:rsid w:val="002F264D"/>
    <w:rsid w:val="002F3525"/>
    <w:rsid w:val="002F406D"/>
    <w:rsid w:val="002F5BDC"/>
    <w:rsid w:val="002F7B67"/>
    <w:rsid w:val="003005AB"/>
    <w:rsid w:val="00300714"/>
    <w:rsid w:val="0030260F"/>
    <w:rsid w:val="0030279C"/>
    <w:rsid w:val="003035EE"/>
    <w:rsid w:val="00303E83"/>
    <w:rsid w:val="003046E0"/>
    <w:rsid w:val="00304718"/>
    <w:rsid w:val="003069C2"/>
    <w:rsid w:val="00310517"/>
    <w:rsid w:val="00310881"/>
    <w:rsid w:val="003131C0"/>
    <w:rsid w:val="00315DC4"/>
    <w:rsid w:val="00316356"/>
    <w:rsid w:val="00323469"/>
    <w:rsid w:val="0032350D"/>
    <w:rsid w:val="00324148"/>
    <w:rsid w:val="00326443"/>
    <w:rsid w:val="0032742F"/>
    <w:rsid w:val="00335807"/>
    <w:rsid w:val="0034060A"/>
    <w:rsid w:val="00342C67"/>
    <w:rsid w:val="00345215"/>
    <w:rsid w:val="003454AE"/>
    <w:rsid w:val="00346A9E"/>
    <w:rsid w:val="0035067B"/>
    <w:rsid w:val="00350C39"/>
    <w:rsid w:val="00351032"/>
    <w:rsid w:val="003532CF"/>
    <w:rsid w:val="00354665"/>
    <w:rsid w:val="00356CC4"/>
    <w:rsid w:val="00360860"/>
    <w:rsid w:val="00361397"/>
    <w:rsid w:val="0036267C"/>
    <w:rsid w:val="00365875"/>
    <w:rsid w:val="00365A3F"/>
    <w:rsid w:val="0037196E"/>
    <w:rsid w:val="003731A4"/>
    <w:rsid w:val="003852E0"/>
    <w:rsid w:val="00386133"/>
    <w:rsid w:val="003942AD"/>
    <w:rsid w:val="00394E81"/>
    <w:rsid w:val="00397A2C"/>
    <w:rsid w:val="003A04F3"/>
    <w:rsid w:val="003A0533"/>
    <w:rsid w:val="003A69B6"/>
    <w:rsid w:val="003A79A5"/>
    <w:rsid w:val="003B2FEA"/>
    <w:rsid w:val="003C1AF2"/>
    <w:rsid w:val="003C48B2"/>
    <w:rsid w:val="003C7FEA"/>
    <w:rsid w:val="003D0A28"/>
    <w:rsid w:val="003D10DF"/>
    <w:rsid w:val="003D2A97"/>
    <w:rsid w:val="003D3F23"/>
    <w:rsid w:val="003D3F7B"/>
    <w:rsid w:val="003D6A81"/>
    <w:rsid w:val="003D7D4D"/>
    <w:rsid w:val="003E1FCB"/>
    <w:rsid w:val="003E5F05"/>
    <w:rsid w:val="003E7AE2"/>
    <w:rsid w:val="003F2118"/>
    <w:rsid w:val="003F2CA9"/>
    <w:rsid w:val="003F3A6F"/>
    <w:rsid w:val="003F44EA"/>
    <w:rsid w:val="003F639A"/>
    <w:rsid w:val="003F6AC3"/>
    <w:rsid w:val="00400E82"/>
    <w:rsid w:val="00403A31"/>
    <w:rsid w:val="00405463"/>
    <w:rsid w:val="004058AD"/>
    <w:rsid w:val="00407A8B"/>
    <w:rsid w:val="004128C0"/>
    <w:rsid w:val="004148AD"/>
    <w:rsid w:val="00415D4E"/>
    <w:rsid w:val="004174FB"/>
    <w:rsid w:val="00425BBE"/>
    <w:rsid w:val="0042606E"/>
    <w:rsid w:val="00430595"/>
    <w:rsid w:val="00432137"/>
    <w:rsid w:val="0043239B"/>
    <w:rsid w:val="0043279B"/>
    <w:rsid w:val="00437096"/>
    <w:rsid w:val="0043752A"/>
    <w:rsid w:val="0044113D"/>
    <w:rsid w:val="00443F56"/>
    <w:rsid w:val="00444CB5"/>
    <w:rsid w:val="004471B9"/>
    <w:rsid w:val="00450108"/>
    <w:rsid w:val="00455379"/>
    <w:rsid w:val="00457CAC"/>
    <w:rsid w:val="00457CEF"/>
    <w:rsid w:val="00460D22"/>
    <w:rsid w:val="00462CC7"/>
    <w:rsid w:val="00465638"/>
    <w:rsid w:val="00467327"/>
    <w:rsid w:val="004707BB"/>
    <w:rsid w:val="004820E4"/>
    <w:rsid w:val="004822B7"/>
    <w:rsid w:val="00482752"/>
    <w:rsid w:val="00483CDB"/>
    <w:rsid w:val="00485782"/>
    <w:rsid w:val="00490910"/>
    <w:rsid w:val="004916AD"/>
    <w:rsid w:val="00493AC3"/>
    <w:rsid w:val="00496D61"/>
    <w:rsid w:val="004A225C"/>
    <w:rsid w:val="004A4669"/>
    <w:rsid w:val="004A57B3"/>
    <w:rsid w:val="004B21A9"/>
    <w:rsid w:val="004B7AD5"/>
    <w:rsid w:val="004C339D"/>
    <w:rsid w:val="004C4705"/>
    <w:rsid w:val="004D2511"/>
    <w:rsid w:val="004D28E8"/>
    <w:rsid w:val="004D2D06"/>
    <w:rsid w:val="004D40E8"/>
    <w:rsid w:val="004E11A5"/>
    <w:rsid w:val="004E3AD7"/>
    <w:rsid w:val="004E4932"/>
    <w:rsid w:val="004E602E"/>
    <w:rsid w:val="004F0376"/>
    <w:rsid w:val="004F15FF"/>
    <w:rsid w:val="004F2994"/>
    <w:rsid w:val="004F2FCF"/>
    <w:rsid w:val="004F66BD"/>
    <w:rsid w:val="004F7537"/>
    <w:rsid w:val="00500ED7"/>
    <w:rsid w:val="00501762"/>
    <w:rsid w:val="005017AB"/>
    <w:rsid w:val="005021A2"/>
    <w:rsid w:val="0050539B"/>
    <w:rsid w:val="005062AF"/>
    <w:rsid w:val="00506802"/>
    <w:rsid w:val="00507349"/>
    <w:rsid w:val="00517314"/>
    <w:rsid w:val="00522DB3"/>
    <w:rsid w:val="00524EC9"/>
    <w:rsid w:val="00527D98"/>
    <w:rsid w:val="0053006B"/>
    <w:rsid w:val="00531F6E"/>
    <w:rsid w:val="0053374A"/>
    <w:rsid w:val="00533C50"/>
    <w:rsid w:val="00534260"/>
    <w:rsid w:val="00536B88"/>
    <w:rsid w:val="0054349B"/>
    <w:rsid w:val="0054546F"/>
    <w:rsid w:val="00547687"/>
    <w:rsid w:val="00553BA6"/>
    <w:rsid w:val="005548B6"/>
    <w:rsid w:val="00557EA2"/>
    <w:rsid w:val="00561E3F"/>
    <w:rsid w:val="005640ED"/>
    <w:rsid w:val="00566CC2"/>
    <w:rsid w:val="005723B3"/>
    <w:rsid w:val="00572ED8"/>
    <w:rsid w:val="00577D5F"/>
    <w:rsid w:val="005809F6"/>
    <w:rsid w:val="0058139E"/>
    <w:rsid w:val="00582371"/>
    <w:rsid w:val="00590705"/>
    <w:rsid w:val="00594D39"/>
    <w:rsid w:val="005950A3"/>
    <w:rsid w:val="005A0765"/>
    <w:rsid w:val="005A25FD"/>
    <w:rsid w:val="005A4623"/>
    <w:rsid w:val="005A6B2A"/>
    <w:rsid w:val="005B04C6"/>
    <w:rsid w:val="005B1EBB"/>
    <w:rsid w:val="005B2CC5"/>
    <w:rsid w:val="005B6A5A"/>
    <w:rsid w:val="005C203D"/>
    <w:rsid w:val="005C2C23"/>
    <w:rsid w:val="005C3CC3"/>
    <w:rsid w:val="005C7B55"/>
    <w:rsid w:val="005D3993"/>
    <w:rsid w:val="005D57D3"/>
    <w:rsid w:val="005E27EA"/>
    <w:rsid w:val="005E3F1C"/>
    <w:rsid w:val="005E5D40"/>
    <w:rsid w:val="005F32AC"/>
    <w:rsid w:val="006022BE"/>
    <w:rsid w:val="006026A0"/>
    <w:rsid w:val="006044B8"/>
    <w:rsid w:val="0060553D"/>
    <w:rsid w:val="00610695"/>
    <w:rsid w:val="00611EBC"/>
    <w:rsid w:val="00614691"/>
    <w:rsid w:val="006147B0"/>
    <w:rsid w:val="00615B69"/>
    <w:rsid w:val="00616280"/>
    <w:rsid w:val="00617FF3"/>
    <w:rsid w:val="0062023A"/>
    <w:rsid w:val="006215C5"/>
    <w:rsid w:val="00621F3D"/>
    <w:rsid w:val="0062335D"/>
    <w:rsid w:val="006242FC"/>
    <w:rsid w:val="00625CC1"/>
    <w:rsid w:val="006278DD"/>
    <w:rsid w:val="00634A56"/>
    <w:rsid w:val="00634D7E"/>
    <w:rsid w:val="006378DA"/>
    <w:rsid w:val="006407AA"/>
    <w:rsid w:val="00641253"/>
    <w:rsid w:val="00643FE9"/>
    <w:rsid w:val="00645E6D"/>
    <w:rsid w:val="0064772D"/>
    <w:rsid w:val="00647D27"/>
    <w:rsid w:val="0065747C"/>
    <w:rsid w:val="00663666"/>
    <w:rsid w:val="00663859"/>
    <w:rsid w:val="0066413B"/>
    <w:rsid w:val="0066414A"/>
    <w:rsid w:val="00666E04"/>
    <w:rsid w:val="00667CD3"/>
    <w:rsid w:val="00667D69"/>
    <w:rsid w:val="00672DC5"/>
    <w:rsid w:val="0067351E"/>
    <w:rsid w:val="006774C5"/>
    <w:rsid w:val="00684A8D"/>
    <w:rsid w:val="00685652"/>
    <w:rsid w:val="00686364"/>
    <w:rsid w:val="00690F88"/>
    <w:rsid w:val="006A0FB8"/>
    <w:rsid w:val="006A2870"/>
    <w:rsid w:val="006A2D27"/>
    <w:rsid w:val="006A7E23"/>
    <w:rsid w:val="006B0965"/>
    <w:rsid w:val="006B0DF7"/>
    <w:rsid w:val="006B28C4"/>
    <w:rsid w:val="006B3508"/>
    <w:rsid w:val="006B3982"/>
    <w:rsid w:val="006B546A"/>
    <w:rsid w:val="006B771B"/>
    <w:rsid w:val="006C1869"/>
    <w:rsid w:val="006C3065"/>
    <w:rsid w:val="006C3B09"/>
    <w:rsid w:val="006C54FE"/>
    <w:rsid w:val="006C6008"/>
    <w:rsid w:val="006D3810"/>
    <w:rsid w:val="006D5C13"/>
    <w:rsid w:val="006E1133"/>
    <w:rsid w:val="006E1E7B"/>
    <w:rsid w:val="006E25DE"/>
    <w:rsid w:val="006E27DD"/>
    <w:rsid w:val="006E3392"/>
    <w:rsid w:val="006E6B54"/>
    <w:rsid w:val="006F0200"/>
    <w:rsid w:val="006F1126"/>
    <w:rsid w:val="006F547C"/>
    <w:rsid w:val="006F7004"/>
    <w:rsid w:val="0070757E"/>
    <w:rsid w:val="00707C04"/>
    <w:rsid w:val="007112BD"/>
    <w:rsid w:val="00713975"/>
    <w:rsid w:val="007158DD"/>
    <w:rsid w:val="007164DF"/>
    <w:rsid w:val="00716966"/>
    <w:rsid w:val="007243E3"/>
    <w:rsid w:val="00730396"/>
    <w:rsid w:val="00742FB2"/>
    <w:rsid w:val="00745AC4"/>
    <w:rsid w:val="00745CE3"/>
    <w:rsid w:val="00754F6D"/>
    <w:rsid w:val="007619E2"/>
    <w:rsid w:val="00762E93"/>
    <w:rsid w:val="007630F1"/>
    <w:rsid w:val="007638C9"/>
    <w:rsid w:val="00764F5B"/>
    <w:rsid w:val="0076594A"/>
    <w:rsid w:val="00777356"/>
    <w:rsid w:val="00781BC8"/>
    <w:rsid w:val="00783034"/>
    <w:rsid w:val="00791560"/>
    <w:rsid w:val="00795843"/>
    <w:rsid w:val="007A0508"/>
    <w:rsid w:val="007A3CF6"/>
    <w:rsid w:val="007A5D4A"/>
    <w:rsid w:val="007B1C2C"/>
    <w:rsid w:val="007B3F69"/>
    <w:rsid w:val="007B5B82"/>
    <w:rsid w:val="007B5D6C"/>
    <w:rsid w:val="007B664A"/>
    <w:rsid w:val="007B7763"/>
    <w:rsid w:val="007C0556"/>
    <w:rsid w:val="007D66D0"/>
    <w:rsid w:val="007E5A68"/>
    <w:rsid w:val="007E5BAE"/>
    <w:rsid w:val="007F05F7"/>
    <w:rsid w:val="007F58B2"/>
    <w:rsid w:val="0080078A"/>
    <w:rsid w:val="008058F6"/>
    <w:rsid w:val="00806A1E"/>
    <w:rsid w:val="008104FB"/>
    <w:rsid w:val="008111ED"/>
    <w:rsid w:val="00820167"/>
    <w:rsid w:val="00825389"/>
    <w:rsid w:val="008262BE"/>
    <w:rsid w:val="00826589"/>
    <w:rsid w:val="00830298"/>
    <w:rsid w:val="00831094"/>
    <w:rsid w:val="00833301"/>
    <w:rsid w:val="00834E50"/>
    <w:rsid w:val="00834E66"/>
    <w:rsid w:val="00835889"/>
    <w:rsid w:val="00835B20"/>
    <w:rsid w:val="008371A4"/>
    <w:rsid w:val="00841003"/>
    <w:rsid w:val="00841BFF"/>
    <w:rsid w:val="008509B2"/>
    <w:rsid w:val="00851659"/>
    <w:rsid w:val="0085208F"/>
    <w:rsid w:val="00852BBC"/>
    <w:rsid w:val="00856767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52B3"/>
    <w:rsid w:val="008952E4"/>
    <w:rsid w:val="008A1360"/>
    <w:rsid w:val="008A14B7"/>
    <w:rsid w:val="008A2293"/>
    <w:rsid w:val="008A3919"/>
    <w:rsid w:val="008A480A"/>
    <w:rsid w:val="008A5694"/>
    <w:rsid w:val="008A6AD7"/>
    <w:rsid w:val="008B2867"/>
    <w:rsid w:val="008B5227"/>
    <w:rsid w:val="008B5961"/>
    <w:rsid w:val="008B6DF9"/>
    <w:rsid w:val="008B7C4D"/>
    <w:rsid w:val="008C26F8"/>
    <w:rsid w:val="008C3ACE"/>
    <w:rsid w:val="008C3DD1"/>
    <w:rsid w:val="008D284A"/>
    <w:rsid w:val="008D3FE7"/>
    <w:rsid w:val="008D4DFE"/>
    <w:rsid w:val="008D69FF"/>
    <w:rsid w:val="008D76D5"/>
    <w:rsid w:val="008E076A"/>
    <w:rsid w:val="008E0A93"/>
    <w:rsid w:val="008E0B8B"/>
    <w:rsid w:val="008E257B"/>
    <w:rsid w:val="008E277D"/>
    <w:rsid w:val="008F1395"/>
    <w:rsid w:val="008F6C18"/>
    <w:rsid w:val="00901E97"/>
    <w:rsid w:val="00902E14"/>
    <w:rsid w:val="009058E1"/>
    <w:rsid w:val="00907179"/>
    <w:rsid w:val="00914966"/>
    <w:rsid w:val="00914C95"/>
    <w:rsid w:val="0092302E"/>
    <w:rsid w:val="00923A1A"/>
    <w:rsid w:val="00925084"/>
    <w:rsid w:val="00926EFF"/>
    <w:rsid w:val="00934257"/>
    <w:rsid w:val="00936B5F"/>
    <w:rsid w:val="009370D5"/>
    <w:rsid w:val="0093766C"/>
    <w:rsid w:val="0093787E"/>
    <w:rsid w:val="00942E6F"/>
    <w:rsid w:val="009503AC"/>
    <w:rsid w:val="0095098E"/>
    <w:rsid w:val="00951B68"/>
    <w:rsid w:val="00952AA4"/>
    <w:rsid w:val="00955140"/>
    <w:rsid w:val="00964087"/>
    <w:rsid w:val="00970B18"/>
    <w:rsid w:val="00970DD0"/>
    <w:rsid w:val="00975B7D"/>
    <w:rsid w:val="009821A2"/>
    <w:rsid w:val="009823E8"/>
    <w:rsid w:val="00982436"/>
    <w:rsid w:val="00982709"/>
    <w:rsid w:val="009830B9"/>
    <w:rsid w:val="00987D9F"/>
    <w:rsid w:val="009906C4"/>
    <w:rsid w:val="00992692"/>
    <w:rsid w:val="00993982"/>
    <w:rsid w:val="00997FE0"/>
    <w:rsid w:val="009A14DF"/>
    <w:rsid w:val="009A1872"/>
    <w:rsid w:val="009A423C"/>
    <w:rsid w:val="009A4ABC"/>
    <w:rsid w:val="009A7357"/>
    <w:rsid w:val="009B1F09"/>
    <w:rsid w:val="009B4404"/>
    <w:rsid w:val="009B4ACD"/>
    <w:rsid w:val="009B63F3"/>
    <w:rsid w:val="009B63FA"/>
    <w:rsid w:val="009C1F19"/>
    <w:rsid w:val="009C4091"/>
    <w:rsid w:val="009D1E89"/>
    <w:rsid w:val="009D264D"/>
    <w:rsid w:val="009D3DD5"/>
    <w:rsid w:val="009D56E6"/>
    <w:rsid w:val="009D5A1B"/>
    <w:rsid w:val="009E1FEF"/>
    <w:rsid w:val="009E5FB6"/>
    <w:rsid w:val="009F06D9"/>
    <w:rsid w:val="009F2F25"/>
    <w:rsid w:val="009F6EAA"/>
    <w:rsid w:val="009F74CD"/>
    <w:rsid w:val="009F796C"/>
    <w:rsid w:val="00A04C19"/>
    <w:rsid w:val="00A10F66"/>
    <w:rsid w:val="00A11710"/>
    <w:rsid w:val="00A13D2C"/>
    <w:rsid w:val="00A141D0"/>
    <w:rsid w:val="00A14701"/>
    <w:rsid w:val="00A14F21"/>
    <w:rsid w:val="00A175E5"/>
    <w:rsid w:val="00A20DB3"/>
    <w:rsid w:val="00A23BBF"/>
    <w:rsid w:val="00A3249D"/>
    <w:rsid w:val="00A355BC"/>
    <w:rsid w:val="00A40FE3"/>
    <w:rsid w:val="00A41079"/>
    <w:rsid w:val="00A43716"/>
    <w:rsid w:val="00A47419"/>
    <w:rsid w:val="00A47701"/>
    <w:rsid w:val="00A477BF"/>
    <w:rsid w:val="00A505E9"/>
    <w:rsid w:val="00A50FDA"/>
    <w:rsid w:val="00A51791"/>
    <w:rsid w:val="00A5214D"/>
    <w:rsid w:val="00A54EA9"/>
    <w:rsid w:val="00A60761"/>
    <w:rsid w:val="00A6210E"/>
    <w:rsid w:val="00A622E8"/>
    <w:rsid w:val="00A62CE2"/>
    <w:rsid w:val="00A65F9C"/>
    <w:rsid w:val="00A66C5F"/>
    <w:rsid w:val="00A701CF"/>
    <w:rsid w:val="00A71CA4"/>
    <w:rsid w:val="00A725FA"/>
    <w:rsid w:val="00A75303"/>
    <w:rsid w:val="00A75389"/>
    <w:rsid w:val="00A759B4"/>
    <w:rsid w:val="00A77159"/>
    <w:rsid w:val="00A77B94"/>
    <w:rsid w:val="00A8263E"/>
    <w:rsid w:val="00A84C6B"/>
    <w:rsid w:val="00A84DD1"/>
    <w:rsid w:val="00A87728"/>
    <w:rsid w:val="00A90089"/>
    <w:rsid w:val="00A91CC5"/>
    <w:rsid w:val="00A92041"/>
    <w:rsid w:val="00A95B34"/>
    <w:rsid w:val="00AA1C77"/>
    <w:rsid w:val="00AA2699"/>
    <w:rsid w:val="00AA28A6"/>
    <w:rsid w:val="00AB05AA"/>
    <w:rsid w:val="00AB1DA5"/>
    <w:rsid w:val="00AB2B6B"/>
    <w:rsid w:val="00AB3C21"/>
    <w:rsid w:val="00AB6222"/>
    <w:rsid w:val="00AC0285"/>
    <w:rsid w:val="00AC3E1C"/>
    <w:rsid w:val="00AC4B02"/>
    <w:rsid w:val="00AC5183"/>
    <w:rsid w:val="00AD2D64"/>
    <w:rsid w:val="00AD663A"/>
    <w:rsid w:val="00AD75F2"/>
    <w:rsid w:val="00AD7608"/>
    <w:rsid w:val="00AD761D"/>
    <w:rsid w:val="00AE102F"/>
    <w:rsid w:val="00AF09FA"/>
    <w:rsid w:val="00AF5EE0"/>
    <w:rsid w:val="00AF6680"/>
    <w:rsid w:val="00AF6E47"/>
    <w:rsid w:val="00B00002"/>
    <w:rsid w:val="00B02735"/>
    <w:rsid w:val="00B033F4"/>
    <w:rsid w:val="00B03B35"/>
    <w:rsid w:val="00B06EBA"/>
    <w:rsid w:val="00B10680"/>
    <w:rsid w:val="00B12651"/>
    <w:rsid w:val="00B130BE"/>
    <w:rsid w:val="00B14CCD"/>
    <w:rsid w:val="00B14EBB"/>
    <w:rsid w:val="00B14FE1"/>
    <w:rsid w:val="00B15292"/>
    <w:rsid w:val="00B15C1B"/>
    <w:rsid w:val="00B167C3"/>
    <w:rsid w:val="00B221AE"/>
    <w:rsid w:val="00B24005"/>
    <w:rsid w:val="00B24A54"/>
    <w:rsid w:val="00B24A61"/>
    <w:rsid w:val="00B25DBB"/>
    <w:rsid w:val="00B30771"/>
    <w:rsid w:val="00B35507"/>
    <w:rsid w:val="00B3692B"/>
    <w:rsid w:val="00B436C3"/>
    <w:rsid w:val="00B47248"/>
    <w:rsid w:val="00B5468C"/>
    <w:rsid w:val="00B55529"/>
    <w:rsid w:val="00B557DC"/>
    <w:rsid w:val="00B56DAF"/>
    <w:rsid w:val="00B575BF"/>
    <w:rsid w:val="00B60E8C"/>
    <w:rsid w:val="00B62D1E"/>
    <w:rsid w:val="00B63E31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7BE7"/>
    <w:rsid w:val="00B91316"/>
    <w:rsid w:val="00B91415"/>
    <w:rsid w:val="00B92ADA"/>
    <w:rsid w:val="00B93B55"/>
    <w:rsid w:val="00B9445F"/>
    <w:rsid w:val="00B96B06"/>
    <w:rsid w:val="00B97535"/>
    <w:rsid w:val="00BA4F3B"/>
    <w:rsid w:val="00BA64B8"/>
    <w:rsid w:val="00BA6B46"/>
    <w:rsid w:val="00BB0813"/>
    <w:rsid w:val="00BB1F50"/>
    <w:rsid w:val="00BB41FD"/>
    <w:rsid w:val="00BB50E9"/>
    <w:rsid w:val="00BB76F2"/>
    <w:rsid w:val="00BC19DA"/>
    <w:rsid w:val="00BC36FA"/>
    <w:rsid w:val="00BC3DF5"/>
    <w:rsid w:val="00BC47C6"/>
    <w:rsid w:val="00BC68B5"/>
    <w:rsid w:val="00BD09FE"/>
    <w:rsid w:val="00BD2DF8"/>
    <w:rsid w:val="00BD4480"/>
    <w:rsid w:val="00BD7B9A"/>
    <w:rsid w:val="00BE03E9"/>
    <w:rsid w:val="00BE0E94"/>
    <w:rsid w:val="00BE3DCE"/>
    <w:rsid w:val="00BE4B52"/>
    <w:rsid w:val="00BE542C"/>
    <w:rsid w:val="00BE7E2A"/>
    <w:rsid w:val="00BF016D"/>
    <w:rsid w:val="00BF096C"/>
    <w:rsid w:val="00BF135D"/>
    <w:rsid w:val="00BF20BB"/>
    <w:rsid w:val="00BF7AA6"/>
    <w:rsid w:val="00C131C0"/>
    <w:rsid w:val="00C15224"/>
    <w:rsid w:val="00C154E9"/>
    <w:rsid w:val="00C16792"/>
    <w:rsid w:val="00C2376E"/>
    <w:rsid w:val="00C30DC1"/>
    <w:rsid w:val="00C3187E"/>
    <w:rsid w:val="00C351B3"/>
    <w:rsid w:val="00C42880"/>
    <w:rsid w:val="00C42B83"/>
    <w:rsid w:val="00C45C6C"/>
    <w:rsid w:val="00C577CC"/>
    <w:rsid w:val="00C6063B"/>
    <w:rsid w:val="00C626A2"/>
    <w:rsid w:val="00C709DE"/>
    <w:rsid w:val="00C817ED"/>
    <w:rsid w:val="00C84DF7"/>
    <w:rsid w:val="00C85F00"/>
    <w:rsid w:val="00C8734F"/>
    <w:rsid w:val="00C8753D"/>
    <w:rsid w:val="00C87FDB"/>
    <w:rsid w:val="00C91BD3"/>
    <w:rsid w:val="00C93314"/>
    <w:rsid w:val="00C94A06"/>
    <w:rsid w:val="00C95923"/>
    <w:rsid w:val="00C96C47"/>
    <w:rsid w:val="00CA213A"/>
    <w:rsid w:val="00CB07F3"/>
    <w:rsid w:val="00CB12D7"/>
    <w:rsid w:val="00CB6F47"/>
    <w:rsid w:val="00CB71FC"/>
    <w:rsid w:val="00CC334D"/>
    <w:rsid w:val="00CC3E29"/>
    <w:rsid w:val="00CC3F09"/>
    <w:rsid w:val="00CC630A"/>
    <w:rsid w:val="00CC6F9E"/>
    <w:rsid w:val="00CC77CA"/>
    <w:rsid w:val="00CC7E33"/>
    <w:rsid w:val="00CD053A"/>
    <w:rsid w:val="00CD2AAE"/>
    <w:rsid w:val="00CE05C4"/>
    <w:rsid w:val="00CE4985"/>
    <w:rsid w:val="00CF0580"/>
    <w:rsid w:val="00CF2A5D"/>
    <w:rsid w:val="00CF6435"/>
    <w:rsid w:val="00D013E9"/>
    <w:rsid w:val="00D11222"/>
    <w:rsid w:val="00D11F04"/>
    <w:rsid w:val="00D12A64"/>
    <w:rsid w:val="00D13418"/>
    <w:rsid w:val="00D13991"/>
    <w:rsid w:val="00D14451"/>
    <w:rsid w:val="00D1492D"/>
    <w:rsid w:val="00D17CC6"/>
    <w:rsid w:val="00D200A3"/>
    <w:rsid w:val="00D23458"/>
    <w:rsid w:val="00D23E8F"/>
    <w:rsid w:val="00D269A4"/>
    <w:rsid w:val="00D30171"/>
    <w:rsid w:val="00D3028D"/>
    <w:rsid w:val="00D308CD"/>
    <w:rsid w:val="00D31B1C"/>
    <w:rsid w:val="00D347A8"/>
    <w:rsid w:val="00D350BE"/>
    <w:rsid w:val="00D44A30"/>
    <w:rsid w:val="00D45D06"/>
    <w:rsid w:val="00D46904"/>
    <w:rsid w:val="00D4761D"/>
    <w:rsid w:val="00D50217"/>
    <w:rsid w:val="00D50A91"/>
    <w:rsid w:val="00D51650"/>
    <w:rsid w:val="00D561E7"/>
    <w:rsid w:val="00D6150B"/>
    <w:rsid w:val="00D66FDE"/>
    <w:rsid w:val="00D70891"/>
    <w:rsid w:val="00D70EA1"/>
    <w:rsid w:val="00D73230"/>
    <w:rsid w:val="00D74E69"/>
    <w:rsid w:val="00D82840"/>
    <w:rsid w:val="00D8293C"/>
    <w:rsid w:val="00D87A60"/>
    <w:rsid w:val="00D87F45"/>
    <w:rsid w:val="00D95E6B"/>
    <w:rsid w:val="00D9619E"/>
    <w:rsid w:val="00DA5B69"/>
    <w:rsid w:val="00DA6EF6"/>
    <w:rsid w:val="00DA7394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2D52"/>
    <w:rsid w:val="00DC421A"/>
    <w:rsid w:val="00DC6711"/>
    <w:rsid w:val="00DD1364"/>
    <w:rsid w:val="00DD1895"/>
    <w:rsid w:val="00DD2D76"/>
    <w:rsid w:val="00DE3F29"/>
    <w:rsid w:val="00DE7551"/>
    <w:rsid w:val="00DF224A"/>
    <w:rsid w:val="00DF28A9"/>
    <w:rsid w:val="00DF2D14"/>
    <w:rsid w:val="00DF344D"/>
    <w:rsid w:val="00DF4D88"/>
    <w:rsid w:val="00DF599F"/>
    <w:rsid w:val="00E01230"/>
    <w:rsid w:val="00E01637"/>
    <w:rsid w:val="00E0183B"/>
    <w:rsid w:val="00E01BF8"/>
    <w:rsid w:val="00E03551"/>
    <w:rsid w:val="00E04369"/>
    <w:rsid w:val="00E0643C"/>
    <w:rsid w:val="00E07B8F"/>
    <w:rsid w:val="00E102A7"/>
    <w:rsid w:val="00E10A65"/>
    <w:rsid w:val="00E12958"/>
    <w:rsid w:val="00E12C8C"/>
    <w:rsid w:val="00E137BA"/>
    <w:rsid w:val="00E21A22"/>
    <w:rsid w:val="00E2291D"/>
    <w:rsid w:val="00E24E2C"/>
    <w:rsid w:val="00E2569D"/>
    <w:rsid w:val="00E259E8"/>
    <w:rsid w:val="00E378CD"/>
    <w:rsid w:val="00E4136B"/>
    <w:rsid w:val="00E44D92"/>
    <w:rsid w:val="00E45F57"/>
    <w:rsid w:val="00E53A5E"/>
    <w:rsid w:val="00E56249"/>
    <w:rsid w:val="00E576DC"/>
    <w:rsid w:val="00E62A05"/>
    <w:rsid w:val="00E654F8"/>
    <w:rsid w:val="00E667E8"/>
    <w:rsid w:val="00E712DF"/>
    <w:rsid w:val="00E72693"/>
    <w:rsid w:val="00E772CB"/>
    <w:rsid w:val="00E821C3"/>
    <w:rsid w:val="00E84560"/>
    <w:rsid w:val="00E853E9"/>
    <w:rsid w:val="00E86875"/>
    <w:rsid w:val="00E872A1"/>
    <w:rsid w:val="00E939FB"/>
    <w:rsid w:val="00E94FDC"/>
    <w:rsid w:val="00EA3F73"/>
    <w:rsid w:val="00EB0C86"/>
    <w:rsid w:val="00EB1215"/>
    <w:rsid w:val="00EB1B65"/>
    <w:rsid w:val="00EB4EF1"/>
    <w:rsid w:val="00EC239D"/>
    <w:rsid w:val="00EC38C8"/>
    <w:rsid w:val="00EC7CFA"/>
    <w:rsid w:val="00ED03C6"/>
    <w:rsid w:val="00ED09B7"/>
    <w:rsid w:val="00ED5005"/>
    <w:rsid w:val="00ED54E5"/>
    <w:rsid w:val="00EE019F"/>
    <w:rsid w:val="00EE0660"/>
    <w:rsid w:val="00EE253D"/>
    <w:rsid w:val="00EE7F86"/>
    <w:rsid w:val="00EF1274"/>
    <w:rsid w:val="00EF4BBF"/>
    <w:rsid w:val="00EF5E6F"/>
    <w:rsid w:val="00F00B22"/>
    <w:rsid w:val="00F076EF"/>
    <w:rsid w:val="00F1049B"/>
    <w:rsid w:val="00F12956"/>
    <w:rsid w:val="00F15469"/>
    <w:rsid w:val="00F15CC0"/>
    <w:rsid w:val="00F15ED1"/>
    <w:rsid w:val="00F16040"/>
    <w:rsid w:val="00F33253"/>
    <w:rsid w:val="00F33AAE"/>
    <w:rsid w:val="00F3452B"/>
    <w:rsid w:val="00F41DDB"/>
    <w:rsid w:val="00F4507E"/>
    <w:rsid w:val="00F465EF"/>
    <w:rsid w:val="00F504CF"/>
    <w:rsid w:val="00F515A5"/>
    <w:rsid w:val="00F521AC"/>
    <w:rsid w:val="00F52DFF"/>
    <w:rsid w:val="00F565CD"/>
    <w:rsid w:val="00F6249C"/>
    <w:rsid w:val="00F70CC5"/>
    <w:rsid w:val="00F73D4E"/>
    <w:rsid w:val="00F74E6F"/>
    <w:rsid w:val="00F759F4"/>
    <w:rsid w:val="00F806CD"/>
    <w:rsid w:val="00F81936"/>
    <w:rsid w:val="00F82B3C"/>
    <w:rsid w:val="00F85129"/>
    <w:rsid w:val="00F85796"/>
    <w:rsid w:val="00F92A33"/>
    <w:rsid w:val="00F954A9"/>
    <w:rsid w:val="00FA04DD"/>
    <w:rsid w:val="00FA0C00"/>
    <w:rsid w:val="00FA3970"/>
    <w:rsid w:val="00FA712E"/>
    <w:rsid w:val="00FB301E"/>
    <w:rsid w:val="00FB39A2"/>
    <w:rsid w:val="00FB4E7D"/>
    <w:rsid w:val="00FC1C44"/>
    <w:rsid w:val="00FD1FE4"/>
    <w:rsid w:val="00FD587B"/>
    <w:rsid w:val="00FD6158"/>
    <w:rsid w:val="00FE31BD"/>
    <w:rsid w:val="00FE3A9D"/>
    <w:rsid w:val="00FF1ED6"/>
    <w:rsid w:val="00FF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annotation reference"/>
    <w:uiPriority w:val="99"/>
    <w:semiHidden/>
    <w:unhideWhenUsed/>
    <w:rsid w:val="003005A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005A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005A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005A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3005AB"/>
    <w:rPr>
      <w:b/>
      <w:bCs/>
    </w:rPr>
  </w:style>
  <w:style w:type="character" w:customStyle="1" w:styleId="apple-converted-space">
    <w:name w:val="apple-converted-space"/>
    <w:rsid w:val="00EB0C86"/>
  </w:style>
  <w:style w:type="character" w:customStyle="1" w:styleId="blk">
    <w:name w:val="blk"/>
    <w:rsid w:val="009E5FB6"/>
  </w:style>
  <w:style w:type="paragraph" w:styleId="afa">
    <w:name w:val="Document Map"/>
    <w:basedOn w:val="a"/>
    <w:link w:val="afb"/>
    <w:uiPriority w:val="99"/>
    <w:semiHidden/>
    <w:unhideWhenUsed/>
    <w:rsid w:val="008F139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F1395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783034"/>
    <w:rPr>
      <w:sz w:val="24"/>
      <w:szCs w:val="24"/>
    </w:rPr>
  </w:style>
  <w:style w:type="paragraph" w:customStyle="1" w:styleId="42">
    <w:name w:val="Основной текст (4)"/>
    <w:basedOn w:val="a"/>
    <w:rsid w:val="00806A1E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paragraph" w:styleId="afd">
    <w:name w:val="Title"/>
    <w:basedOn w:val="a"/>
    <w:link w:val="afe"/>
    <w:qFormat/>
    <w:rsid w:val="009B1F09"/>
    <w:pPr>
      <w:jc w:val="center"/>
    </w:pPr>
    <w:rPr>
      <w:b/>
      <w:bCs/>
      <w:sz w:val="36"/>
    </w:rPr>
  </w:style>
  <w:style w:type="character" w:customStyle="1" w:styleId="afe">
    <w:name w:val="Название Знак"/>
    <w:basedOn w:val="a0"/>
    <w:link w:val="afd"/>
    <w:rsid w:val="009B1F0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15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104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1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12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83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18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80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114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009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38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05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41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F063-1D90-47C5-B3A4-320782B2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11267</CharactersWithSpaces>
  <SharedDoc>false</SharedDoc>
  <HLinks>
    <vt:vector size="30" baseType="variant"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consultantplus://offline/ref=E22690B69C1CDF2D499744AAA8E0979DB15FCB7486D126C73B7C4D16D8347733B44E6987CA1826806484527Fv7L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consultantplus://offline/ref=C059F78D4F9387567465ADBC8D13D597A1CD1630BB392048A5693C26C635gFF</vt:lpwstr>
      </vt:variant>
      <vt:variant>
        <vt:lpwstr/>
      </vt:variant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D:\Local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Устинова Т.А..</cp:lastModifiedBy>
  <cp:revision>106</cp:revision>
  <cp:lastPrinted>2019-12-03T11:28:00Z</cp:lastPrinted>
  <dcterms:created xsi:type="dcterms:W3CDTF">2015-02-25T06:23:00Z</dcterms:created>
  <dcterms:modified xsi:type="dcterms:W3CDTF">2019-12-04T06:00:00Z</dcterms:modified>
</cp:coreProperties>
</file>